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EB42" w14:textId="1B52B409" w:rsidR="000B16CC" w:rsidRDefault="00BB1733">
      <w:r>
        <w:rPr>
          <w:noProof/>
        </w:rPr>
        <mc:AlternateContent>
          <mc:Choice Requires="wps">
            <w:drawing>
              <wp:anchor distT="0" distB="0" distL="114300" distR="114300" simplePos="0" relativeHeight="251667456" behindDoc="0" locked="0" layoutInCell="1" allowOverlap="1" wp14:anchorId="6085B9DB" wp14:editId="5E11B4C0">
                <wp:simplePos x="0" y="0"/>
                <wp:positionH relativeFrom="column">
                  <wp:posOffset>4139565</wp:posOffset>
                </wp:positionH>
                <wp:positionV relativeFrom="paragraph">
                  <wp:posOffset>5715</wp:posOffset>
                </wp:positionV>
                <wp:extent cx="3025775" cy="771525"/>
                <wp:effectExtent l="0" t="0" r="22225" b="28575"/>
                <wp:wrapNone/>
                <wp:docPr id="4" name="TextBox 3">
                  <a:extLst xmlns:a="http://schemas.openxmlformats.org/drawingml/2006/main">
                    <a:ext uri="{FF2B5EF4-FFF2-40B4-BE49-F238E27FC236}">
                      <a16:creationId xmlns:a16="http://schemas.microsoft.com/office/drawing/2014/main" id="{5535A0D9-C393-4601-B066-58C83A133BAA}"/>
                    </a:ext>
                  </a:extLst>
                </wp:docPr>
                <wp:cNvGraphicFramePr/>
                <a:graphic xmlns:a="http://schemas.openxmlformats.org/drawingml/2006/main">
                  <a:graphicData uri="http://schemas.microsoft.com/office/word/2010/wordprocessingShape">
                    <wps:wsp>
                      <wps:cNvSpPr txBox="1"/>
                      <wps:spPr>
                        <a:xfrm>
                          <a:off x="0" y="0"/>
                          <a:ext cx="3025775" cy="771525"/>
                        </a:xfrm>
                        <a:prstGeom prst="rect">
                          <a:avLst/>
                        </a:prstGeom>
                        <a:solidFill>
                          <a:schemeClr val="accent1">
                            <a:lumMod val="20000"/>
                            <a:lumOff val="80000"/>
                          </a:schemeClr>
                        </a:solidFill>
                        <a:ln>
                          <a:solidFill>
                            <a:schemeClr val="accent1">
                              <a:shade val="50000"/>
                            </a:schemeClr>
                          </a:solidFill>
                        </a:ln>
                      </wps:spPr>
                      <wps:txb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085B9DB" id="_x0000_t202" coordsize="21600,21600" o:spt="202" path="m,l,21600r21600,l21600,xe">
                <v:stroke joinstyle="miter"/>
                <v:path gradientshapeok="t" o:connecttype="rect"/>
              </v:shapetype>
              <v:shape id="TextBox 3" o:spid="_x0000_s1026" type="#_x0000_t202" style="position:absolute;margin-left:325.95pt;margin-top:.45pt;width:238.2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" fillcolor="#d9e2f3 [660]" strokecolor="#1f3763 [1604]">
                <v:textbox>
                  <w:txbxContent>
                    <w:p w14:paraId="6FAF9EC9" w14:textId="2A68C65C" w:rsidR="000046BB" w:rsidRPr="00552A13" w:rsidRDefault="000046BB" w:rsidP="000046BB">
                      <w:pPr>
                        <w:jc w:val="center"/>
                        <w:rPr>
                          <w:rFonts w:ascii="Arial" w:hAnsi="Arial"/>
                          <w:b/>
                          <w:bCs/>
                          <w:i/>
                          <w:iCs/>
                          <w:color w:val="F26322"/>
                          <w:kern w:val="24"/>
                        </w:rPr>
                      </w:pPr>
                      <w:r>
                        <w:rPr>
                          <w:rFonts w:ascii="Arial" w:hAnsi="Arial"/>
                          <w:b/>
                          <w:bCs/>
                          <w:color w:val="F26322"/>
                          <w:kern w:val="24"/>
                          <w:sz w:val="36"/>
                          <w:szCs w:val="36"/>
                        </w:rPr>
                        <w:t xml:space="preserve"> </w:t>
                      </w:r>
                      <w:r w:rsidRPr="00552A13">
                        <w:rPr>
                          <w:rFonts w:ascii="Arial" w:hAnsi="Arial"/>
                          <w:b/>
                          <w:bCs/>
                          <w:color w:val="F26322"/>
                          <w:kern w:val="24"/>
                        </w:rPr>
                        <w:t xml:space="preserve">Weekly </w:t>
                      </w:r>
                      <w:r w:rsidRPr="00552A13">
                        <w:rPr>
                          <w:rFonts w:ascii="Arial" w:hAnsi="Arial"/>
                          <w:b/>
                          <w:bCs/>
                          <w:i/>
                          <w:iCs/>
                          <w:color w:val="F26322"/>
                          <w:kern w:val="24"/>
                        </w:rPr>
                        <w:t xml:space="preserve">Grand Rounds </w:t>
                      </w:r>
                      <w:r w:rsidRPr="00552A13">
                        <w:rPr>
                          <w:rFonts w:ascii="Arial" w:hAnsi="Arial"/>
                          <w:b/>
                          <w:bCs/>
                          <w:color w:val="F26322"/>
                          <w:kern w:val="24"/>
                        </w:rPr>
                        <w:t>– Teams Broadcast</w:t>
                      </w:r>
                      <w:r w:rsidR="00B25E00" w:rsidRPr="00552A13">
                        <w:rPr>
                          <w:rFonts w:ascii="Arial" w:hAnsi="Arial"/>
                          <w:b/>
                          <w:bCs/>
                          <w:color w:val="F26322"/>
                          <w:kern w:val="24"/>
                        </w:rPr>
                        <w:t xml:space="preserve"> - </w:t>
                      </w:r>
                      <w:r w:rsidRPr="00552A13">
                        <w:rPr>
                          <w:rFonts w:ascii="Arial" w:hAnsi="Arial"/>
                          <w:b/>
                          <w:bCs/>
                          <w:i/>
                          <w:iCs/>
                          <w:color w:val="F26322"/>
                          <w:kern w:val="24"/>
                        </w:rPr>
                        <w:t xml:space="preserve">Sponsored and Coordinated by The Department of </w:t>
                      </w:r>
                      <w:r w:rsidR="00AE5FF5" w:rsidRPr="00552A13">
                        <w:rPr>
                          <w:rFonts w:ascii="Arial" w:hAnsi="Arial"/>
                          <w:b/>
                          <w:bCs/>
                          <w:i/>
                          <w:iCs/>
                          <w:color w:val="F26322"/>
                          <w:kern w:val="24"/>
                        </w:rPr>
                        <w:t xml:space="preserve">Continuing Medical Education </w:t>
                      </w:r>
                    </w:p>
                  </w:txbxContent>
                </v:textbox>
              </v:shape>
            </w:pict>
          </mc:Fallback>
        </mc:AlternateContent>
      </w:r>
      <w:r w:rsidR="00A531E8">
        <w:rPr>
          <w:noProof/>
        </w:rPr>
        <w:t xml:space="preserve"> </w:t>
      </w:r>
      <w:r w:rsidR="24373128">
        <w:t xml:space="preserve"> </w:t>
      </w:r>
      <w:r w:rsidR="000046BB">
        <w:rPr>
          <w:noProof/>
        </w:rPr>
        <w:drawing>
          <wp:inline distT="0" distB="0" distL="0" distR="0" wp14:anchorId="04469B13" wp14:editId="4D9B8A8C">
            <wp:extent cx="2343150" cy="5908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8159" cy="597117"/>
                    </a:xfrm>
                    <a:prstGeom prst="rect">
                      <a:avLst/>
                    </a:prstGeom>
                    <a:noFill/>
                    <a:ln>
                      <a:noFill/>
                    </a:ln>
                  </pic:spPr>
                </pic:pic>
              </a:graphicData>
            </a:graphic>
          </wp:inline>
        </w:drawing>
      </w:r>
      <w:r w:rsidR="00F41909">
        <w:t xml:space="preserve">  </w:t>
      </w:r>
      <w:r w:rsidR="00547FD0">
        <w:t xml:space="preserve">       </w:t>
      </w:r>
      <w:r w:rsidR="00F41909">
        <w:t xml:space="preserve">  </w:t>
      </w:r>
      <w:r w:rsidR="000F11D3" w:rsidRPr="000F11D3">
        <w:drawing>
          <wp:inline distT="0" distB="0" distL="0" distR="0" wp14:anchorId="45170E2C" wp14:editId="18DAC952">
            <wp:extent cx="1057275" cy="1057275"/>
            <wp:effectExtent l="0" t="0" r="9525" b="9525"/>
            <wp:docPr id="45594651"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4651" name="Picture 1" descr="A qr code on a white background&#10;&#10;AI-generated content may be incorrect."/>
                    <pic:cNvPicPr/>
                  </pic:nvPicPr>
                  <pic:blipFill>
                    <a:blip r:embed="rId7"/>
                    <a:stretch>
                      <a:fillRect/>
                    </a:stretch>
                  </pic:blipFill>
                  <pic:spPr>
                    <a:xfrm>
                      <a:off x="0" y="0"/>
                      <a:ext cx="1057422" cy="1057422"/>
                    </a:xfrm>
                    <a:prstGeom prst="rect">
                      <a:avLst/>
                    </a:prstGeom>
                  </pic:spPr>
                </pic:pic>
              </a:graphicData>
            </a:graphic>
          </wp:inline>
        </w:drawing>
      </w:r>
      <w:r w:rsidR="007F07ED">
        <w:t xml:space="preserve">   </w:t>
      </w:r>
      <w:r w:rsidR="00F41909">
        <w:t xml:space="preserve">   </w:t>
      </w:r>
    </w:p>
    <w:p w14:paraId="52654FB0" w14:textId="2CF10792" w:rsidR="00EB7517" w:rsidRDefault="00990C98">
      <w:r>
        <w:rPr>
          <w:noProof/>
        </w:rPr>
        <mc:AlternateContent>
          <mc:Choice Requires="wps">
            <w:drawing>
              <wp:anchor distT="0" distB="0" distL="114300" distR="114300" simplePos="0" relativeHeight="251655168" behindDoc="0" locked="0" layoutInCell="1" allowOverlap="1" wp14:anchorId="23E643A3" wp14:editId="77CD97F8">
                <wp:simplePos x="0" y="0"/>
                <wp:positionH relativeFrom="page">
                  <wp:posOffset>247650</wp:posOffset>
                </wp:positionH>
                <wp:positionV relativeFrom="paragraph">
                  <wp:posOffset>121285</wp:posOffset>
                </wp:positionV>
                <wp:extent cx="7410450" cy="7239000"/>
                <wp:effectExtent l="0" t="0" r="0" b="0"/>
                <wp:wrapNone/>
                <wp:docPr id="5" name="TextBox 4">
                  <a:extLst xmlns:a="http://schemas.openxmlformats.org/drawingml/2006/main">
                    <a:ext uri="{FF2B5EF4-FFF2-40B4-BE49-F238E27FC236}">
                      <a16:creationId xmlns:a16="http://schemas.microsoft.com/office/drawing/2014/main" id="{EE12F575-DE98-4FEE-BEA7-04577D0C98F3}"/>
                    </a:ext>
                  </a:extLst>
                </wp:docPr>
                <wp:cNvGraphicFramePr/>
                <a:graphic xmlns:a="http://schemas.openxmlformats.org/drawingml/2006/main">
                  <a:graphicData uri="http://schemas.microsoft.com/office/word/2010/wordprocessingShape">
                    <wps:wsp>
                      <wps:cNvSpPr txBox="1"/>
                      <wps:spPr>
                        <a:xfrm>
                          <a:off x="0" y="0"/>
                          <a:ext cx="7410450" cy="7239000"/>
                        </a:xfrm>
                        <a:prstGeom prst="rect">
                          <a:avLst/>
                        </a:prstGeom>
                        <a:noFill/>
                      </wps:spPr>
                      <wps:txbx>
                        <w:txbxContent>
                          <w:p w14:paraId="4D2A7F48" w14:textId="5EE86E01" w:rsidR="00EB7517" w:rsidRPr="00F41909" w:rsidRDefault="00EB7517" w:rsidP="0071257A">
                            <w:pPr>
                              <w:spacing w:after="0" w:line="240" w:lineRule="auto"/>
                              <w:rPr>
                                <w:rFonts w:ascii="Arial Black" w:hAnsi="Arial Black"/>
                                <w:b/>
                                <w:bCs/>
                                <w:color w:val="2F5496" w:themeColor="accent1" w:themeShade="BF"/>
                                <w:kern w:val="24"/>
                                <w:sz w:val="32"/>
                                <w:szCs w:val="32"/>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B17D23">
                              <w:rPr>
                                <w:rFonts w:ascii="Arial Black" w:hAnsi="Arial Black"/>
                                <w:b/>
                                <w:bCs/>
                                <w:color w:val="2F5496" w:themeColor="accent1" w:themeShade="BF"/>
                                <w:kern w:val="24"/>
                                <w:sz w:val="32"/>
                                <w:szCs w:val="32"/>
                              </w:rPr>
                              <w:t xml:space="preserve">December </w:t>
                            </w:r>
                            <w:r w:rsidR="006F6C99">
                              <w:rPr>
                                <w:rFonts w:ascii="Arial Black" w:hAnsi="Arial Black"/>
                                <w:b/>
                                <w:bCs/>
                                <w:color w:val="2F5496" w:themeColor="accent1" w:themeShade="BF"/>
                                <w:kern w:val="24"/>
                                <w:sz w:val="32"/>
                                <w:szCs w:val="32"/>
                              </w:rPr>
                              <w:t>12</w:t>
                            </w:r>
                            <w:r w:rsidRPr="00F41909">
                              <w:rPr>
                                <w:rFonts w:ascii="Arial Black" w:hAnsi="Arial Black"/>
                                <w:b/>
                                <w:bCs/>
                                <w:color w:val="2F5496" w:themeColor="accent1" w:themeShade="BF"/>
                                <w:kern w:val="24"/>
                                <w:sz w:val="32"/>
                                <w:szCs w:val="32"/>
                              </w:rPr>
                              <w:t>, 202</w:t>
                            </w:r>
                            <w:r w:rsidR="00212C3E">
                              <w:rPr>
                                <w:rFonts w:ascii="Arial Black" w:hAnsi="Arial Black"/>
                                <w:b/>
                                <w:bCs/>
                                <w:color w:val="2F5496" w:themeColor="accent1" w:themeShade="BF"/>
                                <w:kern w:val="24"/>
                                <w:sz w:val="32"/>
                                <w:szCs w:val="32"/>
                              </w:rPr>
                              <w:t>5</w:t>
                            </w:r>
                            <w:r w:rsidR="005A5A09">
                              <w:rPr>
                                <w:rFonts w:ascii="Arial Black" w:hAnsi="Arial Black"/>
                                <w:b/>
                                <w:bCs/>
                                <w:color w:val="2F5496" w:themeColor="accent1" w:themeShade="BF"/>
                                <w:kern w:val="24"/>
                                <w:sz w:val="32"/>
                                <w:szCs w:val="32"/>
                              </w:rPr>
                              <w:tab/>
                            </w:r>
                            <w:hyperlink r:id="rId8" w:tgtFrame="_blank" w:tooltip="Meeting join link" w:history="1">
                              <w:r w:rsidR="00540C4A" w:rsidRPr="00850300">
                                <w:rPr>
                                  <w:rStyle w:val="Hyperlink"/>
                                  <w:rFonts w:ascii="Segoe UI" w:hAnsi="Segoe UI" w:cs="Segoe UI"/>
                                  <w:b/>
                                  <w:bCs/>
                                  <w:color w:val="EE0000"/>
                                  <w:sz w:val="30"/>
                                  <w:szCs w:val="30"/>
                                  <w:highlight w:val="yellow"/>
                                </w:rPr>
                                <w:t>Join the meeting now</w:t>
                              </w:r>
                            </w:hyperlink>
                            <w:r w:rsidR="00540C4A">
                              <w:rPr>
                                <w:rFonts w:ascii="Segoe UI" w:hAnsi="Segoe UI" w:cs="Segoe UI"/>
                                <w:color w:val="242424"/>
                              </w:rPr>
                              <w:t xml:space="preserve"> </w:t>
                            </w:r>
                            <w:r w:rsidR="005A5A09" w:rsidRPr="006C44BD">
                              <w:rPr>
                                <w:rFonts w:ascii="Segoe UI" w:hAnsi="Segoe UI" w:cs="Segoe UI"/>
                                <w:b/>
                                <w:bCs/>
                                <w:color w:val="242424"/>
                                <w:sz w:val="24"/>
                                <w:szCs w:val="24"/>
                              </w:rPr>
                              <w:t xml:space="preserve">Or </w:t>
                            </w:r>
                            <w:r w:rsidR="001A404C">
                              <w:rPr>
                                <w:rFonts w:ascii="Segoe UI" w:hAnsi="Segoe UI" w:cs="Segoe UI"/>
                                <w:b/>
                                <w:bCs/>
                                <w:color w:val="242424"/>
                                <w:sz w:val="24"/>
                                <w:szCs w:val="24"/>
                              </w:rPr>
                              <w:t xml:space="preserve">Call in </w:t>
                            </w:r>
                            <w:r w:rsidR="008A7379">
                              <w:rPr>
                                <w:rFonts w:ascii="Segoe UI" w:hAnsi="Segoe UI" w:cs="Segoe UI"/>
                                <w:b/>
                                <w:bCs/>
                                <w:color w:val="242424"/>
                                <w:sz w:val="24"/>
                                <w:szCs w:val="24"/>
                              </w:rPr>
                              <w:t>(audio only)</w:t>
                            </w:r>
                          </w:p>
                          <w:p w14:paraId="47CB3012" w14:textId="004877DD" w:rsidR="00165FDE" w:rsidRDefault="00EB7517" w:rsidP="004A0632">
                            <w:pPr>
                              <w:rPr>
                                <w:rStyle w:val="me-email-text"/>
                                <w:rFonts w:ascii="Segoe UI" w:hAnsi="Segoe UI" w:cs="Segoe UI"/>
                                <w:color w:val="242424"/>
                                <w:sz w:val="21"/>
                                <w:szCs w:val="21"/>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9" w:history="1">
                              <w:r w:rsidR="00850300">
                                <w:rPr>
                                  <w:rStyle w:val="Hyperlink"/>
                                  <w:rFonts w:ascii="Segoe UI" w:hAnsi="Segoe UI" w:cs="Segoe UI"/>
                                  <w:color w:val="5B5FC7"/>
                                  <w:sz w:val="21"/>
                                  <w:szCs w:val="21"/>
                                </w:rPr>
                                <w:t>+1 430-205-</w:t>
                              </w:r>
                              <w:proofErr w:type="gramStart"/>
                              <w:r w:rsidR="00850300">
                                <w:rPr>
                                  <w:rStyle w:val="Hyperlink"/>
                                  <w:rFonts w:ascii="Segoe UI" w:hAnsi="Segoe UI" w:cs="Segoe UI"/>
                                  <w:color w:val="5B5FC7"/>
                                  <w:sz w:val="21"/>
                                  <w:szCs w:val="21"/>
                                </w:rPr>
                                <w:t>1142,,</w:t>
                              </w:r>
                              <w:proofErr w:type="gramEnd"/>
                              <w:r w:rsidR="00850300">
                                <w:rPr>
                                  <w:rStyle w:val="Hyperlink"/>
                                  <w:rFonts w:ascii="Segoe UI" w:hAnsi="Segoe UI" w:cs="Segoe UI"/>
                                  <w:color w:val="5B5FC7"/>
                                  <w:sz w:val="21"/>
                                  <w:szCs w:val="21"/>
                                </w:rPr>
                                <w:t>975234774#</w:t>
                              </w:r>
                            </w:hyperlink>
                            <w:r w:rsidR="00850300">
                              <w:rPr>
                                <w:rFonts w:ascii="Segoe UI" w:hAnsi="Segoe UI" w:cs="Segoe UI"/>
                                <w:color w:val="242424"/>
                              </w:rPr>
                              <w:t xml:space="preserve"> </w:t>
                            </w:r>
                            <w:r w:rsidR="00850300">
                              <w:rPr>
                                <w:rStyle w:val="me-email-text"/>
                                <w:rFonts w:ascii="Segoe UI" w:hAnsi="Segoe UI" w:cs="Segoe UI"/>
                                <w:color w:val="616161"/>
                                <w:sz w:val="21"/>
                                <w:szCs w:val="21"/>
                              </w:rPr>
                              <w:t xml:space="preserve"> Tyler</w:t>
                            </w:r>
                            <w:r w:rsidR="00850300">
                              <w:rPr>
                                <w:rFonts w:ascii="Segoe UI" w:hAnsi="Segoe UI" w:cs="Segoe UI"/>
                                <w:color w:val="242424"/>
                              </w:rPr>
                              <w:t xml:space="preserve"> </w:t>
                            </w:r>
                            <w:r w:rsidR="00850300">
                              <w:rPr>
                                <w:rStyle w:val="me-email-text-secondary"/>
                                <w:rFonts w:ascii="Segoe UI" w:hAnsi="Segoe UI" w:cs="Segoe UI"/>
                                <w:color w:val="616161"/>
                                <w:sz w:val="21"/>
                                <w:szCs w:val="21"/>
                              </w:rPr>
                              <w:t xml:space="preserve">Phone </w:t>
                            </w:r>
                            <w:r w:rsidR="004A0632">
                              <w:rPr>
                                <w:rStyle w:val="me-email-text-secondary"/>
                                <w:rFonts w:ascii="Segoe UI" w:hAnsi="Segoe UI" w:cs="Segoe UI"/>
                                <w:color w:val="616161"/>
                                <w:sz w:val="21"/>
                                <w:szCs w:val="21"/>
                              </w:rPr>
                              <w:t>C</w:t>
                            </w:r>
                            <w:r w:rsidR="00850300">
                              <w:rPr>
                                <w:rStyle w:val="me-email-text-secondary"/>
                                <w:rFonts w:ascii="Segoe UI" w:hAnsi="Segoe UI" w:cs="Segoe UI"/>
                                <w:color w:val="616161"/>
                                <w:sz w:val="21"/>
                                <w:szCs w:val="21"/>
                              </w:rPr>
                              <w:t xml:space="preserve">onf ID: </w:t>
                            </w:r>
                            <w:r w:rsidR="00850300">
                              <w:rPr>
                                <w:rStyle w:val="me-email-text"/>
                                <w:rFonts w:ascii="Segoe UI" w:hAnsi="Segoe UI" w:cs="Segoe UI"/>
                                <w:color w:val="242424"/>
                                <w:sz w:val="21"/>
                                <w:szCs w:val="21"/>
                              </w:rPr>
                              <w:t>975 234 774#</w:t>
                            </w:r>
                            <w:r w:rsidR="00850300">
                              <w:rPr>
                                <w:rFonts w:ascii="Segoe UI" w:hAnsi="Segoe UI" w:cs="Segoe UI"/>
                                <w:color w:val="242424"/>
                              </w:rPr>
                              <w:t xml:space="preserve"> </w:t>
                            </w:r>
                          </w:p>
                          <w:p w14:paraId="5D02EE92" w14:textId="2820351A" w:rsidR="006C44BD" w:rsidRDefault="00004FB4" w:rsidP="0025753E">
                            <w:pPr>
                              <w:spacing w:after="0" w:line="240" w:lineRule="auto"/>
                              <w:rPr>
                                <w:rFonts w:ascii="Segoe UI" w:hAnsi="Segoe UI" w:cs="Segoe UI"/>
                                <w:color w:val="242424"/>
                              </w:rPr>
                            </w:pPr>
                            <w:r>
                              <w:rPr>
                                <w:rFonts w:ascii="Segoe UI" w:hAnsi="Segoe UI" w:cs="Segoe UI"/>
                                <w:color w:val="242424"/>
                              </w:rPr>
                              <w:t xml:space="preserve"> </w:t>
                            </w:r>
                          </w:p>
                          <w:p w14:paraId="2C956A93" w14:textId="1556AD26" w:rsidR="00623D09" w:rsidRPr="006F6C99" w:rsidRDefault="006F6C99" w:rsidP="006F6C99">
                            <w:pPr>
                              <w:spacing w:after="0" w:line="240" w:lineRule="auto"/>
                              <w:jc w:val="center"/>
                              <w:rPr>
                                <w:rFonts w:ascii="Bookman Old Style" w:hAnsi="Bookman Old Style" w:cs="Arial"/>
                                <w:b/>
                                <w:bCs/>
                                <w:color w:val="C45911" w:themeColor="accent2" w:themeShade="BF"/>
                                <w:sz w:val="72"/>
                                <w:szCs w:val="72"/>
                              </w:rPr>
                            </w:pPr>
                            <w:r w:rsidRPr="006F6C99">
                              <w:rPr>
                                <w:rFonts w:ascii="Bookman Old Style" w:hAnsi="Bookman Old Style" w:cs="Arial"/>
                                <w:b/>
                                <w:bCs/>
                                <w:color w:val="C45911" w:themeColor="accent2" w:themeShade="BF"/>
                                <w:sz w:val="72"/>
                                <w:szCs w:val="72"/>
                              </w:rPr>
                              <w:t>Pulmonary Hypertension Updates</w:t>
                            </w:r>
                          </w:p>
                          <w:p w14:paraId="7C351137" w14:textId="77777777" w:rsidR="006F6C99" w:rsidRPr="0025753E"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40CF72E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5DFCEEF2" w14:textId="34C47559" w:rsidR="00E57DDC" w:rsidRPr="004D6E32" w:rsidRDefault="006F6C99" w:rsidP="006772C7">
                            <w:pPr>
                              <w:pStyle w:val="elementtoproof"/>
                              <w:shd w:val="clear" w:color="auto" w:fill="FFFFFF"/>
                              <w:jc w:val="center"/>
                              <w:rPr>
                                <w:rFonts w:ascii="Amasis MT Pro Medium" w:hAnsi="Amasis MT Pro Medium"/>
                                <w:i/>
                                <w:iCs/>
                                <w:color w:val="2F5496" w:themeColor="accent1" w:themeShade="BF"/>
                                <w:sz w:val="28"/>
                                <w:szCs w:val="28"/>
                              </w:rPr>
                            </w:pPr>
                            <w:r w:rsidRPr="004D6E32">
                              <w:rPr>
                                <w:rFonts w:ascii="Amasis MT Pro Medium" w:hAnsi="Amasis MT Pro Medium" w:cs="Calibri"/>
                                <w:b/>
                                <w:bCs/>
                                <w:i/>
                                <w:iCs/>
                                <w:color w:val="2F5496" w:themeColor="accent1" w:themeShade="BF"/>
                                <w:spacing w:val="15"/>
                                <w:sz w:val="28"/>
                                <w:szCs w:val="28"/>
                              </w:rPr>
                              <w:t>Kelly Chin, MD</w:t>
                            </w:r>
                          </w:p>
                          <w:p w14:paraId="07282039" w14:textId="77777777" w:rsidR="00567D7E" w:rsidRPr="004D6E32" w:rsidRDefault="00E57DDC"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 xml:space="preserve">Professor </w:t>
                            </w:r>
                            <w:r w:rsidR="003C40FB" w:rsidRPr="004D6E32">
                              <w:rPr>
                                <w:rFonts w:ascii="Amasis MT Pro Light" w:hAnsi="Amasis MT Pro Light" w:cs="Calibri"/>
                                <w:b/>
                                <w:bCs/>
                                <w:i/>
                                <w:iCs/>
                                <w:color w:val="2F5496" w:themeColor="accent1" w:themeShade="BF"/>
                                <w:sz w:val="26"/>
                                <w:szCs w:val="26"/>
                              </w:rPr>
                              <w:t>of Internal Medicine</w:t>
                            </w:r>
                          </w:p>
                          <w:p w14:paraId="29B67D79" w14:textId="77777777" w:rsidR="00567D7E" w:rsidRPr="004D6E32" w:rsidRDefault="00567D7E"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Director of Pulmonary Hypertension Clinical Research</w:t>
                            </w:r>
                          </w:p>
                          <w:p w14:paraId="7DF05F6A" w14:textId="28A5EBBC" w:rsidR="00720A5C" w:rsidRPr="004D6E32" w:rsidRDefault="000A0502"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 xml:space="preserve">Medical </w:t>
                            </w:r>
                            <w:r w:rsidR="00720A5C" w:rsidRPr="004D6E32">
                              <w:rPr>
                                <w:rFonts w:ascii="Amasis MT Pro Light" w:hAnsi="Amasis MT Pro Light" w:cs="Calibri"/>
                                <w:b/>
                                <w:bCs/>
                                <w:i/>
                                <w:iCs/>
                                <w:color w:val="2F5496" w:themeColor="accent1" w:themeShade="BF"/>
                                <w:sz w:val="26"/>
                                <w:szCs w:val="26"/>
                              </w:rPr>
                              <w:t>Director</w:t>
                            </w:r>
                            <w:r w:rsidRPr="004D6E32">
                              <w:rPr>
                                <w:rFonts w:ascii="Amasis MT Pro Light" w:hAnsi="Amasis MT Pro Light" w:cs="Calibri"/>
                                <w:b/>
                                <w:bCs/>
                                <w:i/>
                                <w:iCs/>
                                <w:color w:val="2F5496" w:themeColor="accent1" w:themeShade="BF"/>
                                <w:sz w:val="26"/>
                                <w:szCs w:val="26"/>
                              </w:rPr>
                              <w:t xml:space="preserve">, University Hospital </w:t>
                            </w:r>
                            <w:r w:rsidR="00720A5C" w:rsidRPr="004D6E32">
                              <w:rPr>
                                <w:rFonts w:ascii="Amasis MT Pro Light" w:hAnsi="Amasis MT Pro Light" w:cs="Calibri"/>
                                <w:b/>
                                <w:bCs/>
                                <w:i/>
                                <w:iCs/>
                                <w:color w:val="2F5496" w:themeColor="accent1" w:themeShade="BF"/>
                                <w:sz w:val="26"/>
                                <w:szCs w:val="26"/>
                              </w:rPr>
                              <w:t>Heart</w:t>
                            </w:r>
                            <w:r w:rsidRPr="004D6E32">
                              <w:rPr>
                                <w:rFonts w:ascii="Amasis MT Pro Light" w:hAnsi="Amasis MT Pro Light" w:cs="Calibri"/>
                                <w:b/>
                                <w:bCs/>
                                <w:i/>
                                <w:iCs/>
                                <w:color w:val="2F5496" w:themeColor="accent1" w:themeShade="BF"/>
                                <w:sz w:val="26"/>
                                <w:szCs w:val="26"/>
                              </w:rPr>
                              <w:t xml:space="preserve"> &amp;</w:t>
                            </w:r>
                            <w:r w:rsidR="00720A5C" w:rsidRPr="004D6E32">
                              <w:rPr>
                                <w:rFonts w:ascii="Amasis MT Pro Light" w:hAnsi="Amasis MT Pro Light" w:cs="Calibri"/>
                                <w:b/>
                                <w:bCs/>
                                <w:i/>
                                <w:iCs/>
                                <w:color w:val="2F5496" w:themeColor="accent1" w:themeShade="BF"/>
                                <w:sz w:val="26"/>
                                <w:szCs w:val="26"/>
                              </w:rPr>
                              <w:t xml:space="preserve"> Lung Clinic</w:t>
                            </w:r>
                          </w:p>
                          <w:p w14:paraId="7FF3957A" w14:textId="77777777" w:rsidR="00567D7E" w:rsidRPr="004D6E32" w:rsidRDefault="00567D7E"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UT Southwestern Medical Center</w:t>
                            </w:r>
                          </w:p>
                          <w:p w14:paraId="114E0EA5" w14:textId="5FAA5490" w:rsidR="00E57DDC" w:rsidRPr="004D6E32" w:rsidRDefault="00567D7E" w:rsidP="006772C7">
                            <w:pPr>
                              <w:pStyle w:val="elementtoproof"/>
                              <w:shd w:val="clear" w:color="auto" w:fill="FFFFFF"/>
                              <w:jc w:val="center"/>
                              <w:rPr>
                                <w:rFonts w:ascii="Amasis MT Pro Light" w:hAnsi="Amasis MT Pro Light"/>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Dallas</w:t>
                            </w:r>
                            <w:r w:rsidR="00E57DDC" w:rsidRPr="004D6E32">
                              <w:rPr>
                                <w:rFonts w:ascii="Amasis MT Pro Light" w:hAnsi="Amasis MT Pro Light" w:cs="Calibri"/>
                                <w:b/>
                                <w:bCs/>
                                <w:i/>
                                <w:iCs/>
                                <w:color w:val="2F5496" w:themeColor="accent1" w:themeShade="BF"/>
                                <w:sz w:val="26"/>
                                <w:szCs w:val="26"/>
                              </w:rPr>
                              <w:t>, TX</w:t>
                            </w:r>
                          </w:p>
                          <w:p w14:paraId="4D55F9E9" w14:textId="77777777" w:rsidR="00D110DD" w:rsidRDefault="00D110DD" w:rsidP="00B1557B">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70B4432A" w14:textId="62B659B5" w:rsidR="00F4433A" w:rsidRPr="00702111" w:rsidRDefault="007578A8" w:rsidP="00FD16EB">
                            <w:pPr>
                              <w:rPr>
                                <w:sz w:val="16"/>
                                <w:szCs w:val="16"/>
                              </w:rPr>
                            </w:pPr>
                            <w:r w:rsidRPr="00FD16EB">
                              <w:rPr>
                                <w:rFonts w:ascii="Arial" w:hAnsi="Arial" w:cs="Arial"/>
                              </w:rPr>
                              <w:t>At the end of this presentation, attendees will have increased information to</w:t>
                            </w:r>
                            <w:r w:rsidR="009965FD" w:rsidRPr="00FD16EB">
                              <w:rPr>
                                <w:rFonts w:ascii="Arial" w:hAnsi="Arial" w:cs="Arial"/>
                              </w:rPr>
                              <w:t xml:space="preserve"> </w:t>
                            </w:r>
                            <w:r w:rsidR="00583985">
                              <w:rPr>
                                <w:rFonts w:ascii="Arial" w:hAnsi="Arial" w:cs="Arial"/>
                              </w:rPr>
                              <w:t xml:space="preserve">discuss the </w:t>
                            </w:r>
                            <w:proofErr w:type="gramStart"/>
                            <w:r w:rsidR="00583985">
                              <w:rPr>
                                <w:rFonts w:ascii="Arial" w:hAnsi="Arial" w:cs="Arial"/>
                              </w:rPr>
                              <w:t>5 group</w:t>
                            </w:r>
                            <w:proofErr w:type="gramEnd"/>
                            <w:r w:rsidR="00583985">
                              <w:rPr>
                                <w:rFonts w:ascii="Arial" w:hAnsi="Arial" w:cs="Arial"/>
                              </w:rPr>
                              <w:t xml:space="preserve"> classification of PAH, </w:t>
                            </w:r>
                            <w:r w:rsidR="00C65D86">
                              <w:rPr>
                                <w:rFonts w:ascii="Arial" w:hAnsi="Arial" w:cs="Arial"/>
                              </w:rPr>
                              <w:t>explain</w:t>
                            </w:r>
                            <w:r w:rsidR="00625C14">
                              <w:rPr>
                                <w:rFonts w:ascii="Arial" w:hAnsi="Arial" w:cs="Arial"/>
                              </w:rPr>
                              <w:t xml:space="preserve"> the </w:t>
                            </w:r>
                            <w:r w:rsidR="00583985">
                              <w:rPr>
                                <w:rFonts w:ascii="Arial" w:hAnsi="Arial" w:cs="Arial"/>
                              </w:rPr>
                              <w:t>hemodynamic de</w:t>
                            </w:r>
                            <w:r w:rsidR="00CC4641">
                              <w:rPr>
                                <w:rFonts w:ascii="Arial" w:hAnsi="Arial" w:cs="Arial"/>
                              </w:rPr>
                              <w:t>f</w:t>
                            </w:r>
                            <w:r w:rsidR="00583985">
                              <w:rPr>
                                <w:rFonts w:ascii="Arial" w:hAnsi="Arial" w:cs="Arial"/>
                              </w:rPr>
                              <w:t xml:space="preserve">inition of pre and postcapillary PH </w:t>
                            </w:r>
                            <w:r w:rsidR="00F26C14">
                              <w:rPr>
                                <w:rFonts w:ascii="Arial" w:hAnsi="Arial" w:cs="Arial"/>
                              </w:rPr>
                              <w:t xml:space="preserve">and </w:t>
                            </w:r>
                            <w:r w:rsidR="00CD7F0A">
                              <w:rPr>
                                <w:rFonts w:ascii="Arial" w:hAnsi="Arial" w:cs="Arial"/>
                              </w:rPr>
                              <w:t>review</w:t>
                            </w:r>
                            <w:r w:rsidR="00C21D9E">
                              <w:rPr>
                                <w:rFonts w:ascii="Arial" w:hAnsi="Arial" w:cs="Arial"/>
                              </w:rPr>
                              <w:t xml:space="preserve"> </w:t>
                            </w:r>
                            <w:r w:rsidR="00CD7F0A">
                              <w:rPr>
                                <w:rFonts w:ascii="Arial" w:hAnsi="Arial" w:cs="Arial"/>
                              </w:rPr>
                              <w:t>1</w:t>
                            </w:r>
                            <w:r w:rsidR="004D6E32">
                              <w:rPr>
                                <w:rFonts w:ascii="Arial" w:hAnsi="Arial" w:cs="Arial"/>
                              </w:rPr>
                              <w:t xml:space="preserve">st- </w:t>
                            </w:r>
                            <w:r w:rsidR="00C21D9E">
                              <w:rPr>
                                <w:rFonts w:ascii="Arial" w:hAnsi="Arial" w:cs="Arial"/>
                              </w:rPr>
                              <w:t>line therapy for a newly diagnosed group 1 PAH patient</w:t>
                            </w:r>
                            <w:r w:rsidR="00FD16EB" w:rsidRPr="00FD16EB">
                              <w:rPr>
                                <w:rFonts w:ascii="Aptos" w:eastAsia="Times New Roman" w:hAnsi="Aptos"/>
                              </w:rPr>
                              <w:t>.</w:t>
                            </w:r>
                          </w:p>
                          <w:p w14:paraId="0DB925BE" w14:textId="77777777" w:rsidR="00F4433A" w:rsidRDefault="00DA282F" w:rsidP="009B4DED">
                            <w:pPr>
                              <w:pStyle w:val="xmsonormal0"/>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054BF807" w14:textId="77777777" w:rsidR="007F1825" w:rsidRPr="003A6958" w:rsidRDefault="007F1825" w:rsidP="009B4DED">
                            <w:pPr>
                              <w:pStyle w:val="xmsonormal0"/>
                              <w:jc w:val="center"/>
                              <w:rPr>
                                <w:rFonts w:ascii="Arial" w:hAnsi="Arial" w:cs="Arial"/>
                                <w:b/>
                                <w:bCs/>
                                <w:i/>
                                <w:iCs/>
                                <w:color w:val="000000" w:themeColor="text1"/>
                                <w:kern w:val="24"/>
                              </w:rPr>
                            </w:pPr>
                          </w:p>
                          <w:p w14:paraId="7969CFE3" w14:textId="2D02F8E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75E7E7B6" w14:textId="0005582B" w:rsidR="00476710" w:rsidRDefault="0025753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68142616" wp14:editId="68060A3C">
                                  <wp:extent cx="1313815" cy="561975"/>
                                  <wp:effectExtent l="0" t="0" r="635" b="9525"/>
                                  <wp:docPr id="2074087787"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32" cy="562752"/>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E643A3" id="TextBox 4" o:spid="_x0000_s1027" type="#_x0000_t202" style="position:absolute;margin-left:19.5pt;margin-top:9.55pt;width:583.5pt;height:57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" filled="f" stroked="f">
                <v:textbox>
                  <w:txbxContent>
                    <w:p w14:paraId="4D2A7F48" w14:textId="5EE86E01" w:rsidR="00EB7517" w:rsidRPr="00F41909" w:rsidRDefault="00EB7517" w:rsidP="0071257A">
                      <w:pPr>
                        <w:spacing w:after="0" w:line="240" w:lineRule="auto"/>
                        <w:rPr>
                          <w:rFonts w:ascii="Arial Black" w:hAnsi="Arial Black"/>
                          <w:b/>
                          <w:bCs/>
                          <w:color w:val="2F5496" w:themeColor="accent1" w:themeShade="BF"/>
                          <w:kern w:val="24"/>
                          <w:sz w:val="32"/>
                          <w:szCs w:val="32"/>
                        </w:rPr>
                      </w:pPr>
                      <w:r w:rsidRPr="00F41909">
                        <w:rPr>
                          <w:rFonts w:ascii="Arial Black" w:hAnsi="Arial Black"/>
                          <w:b/>
                          <w:bCs/>
                          <w:color w:val="2F5496" w:themeColor="accent1" w:themeShade="BF"/>
                          <w:kern w:val="24"/>
                          <w:sz w:val="32"/>
                          <w:szCs w:val="32"/>
                        </w:rPr>
                        <w:t>Friday,</w:t>
                      </w:r>
                      <w:r w:rsidR="00016005" w:rsidRPr="00F41909">
                        <w:rPr>
                          <w:rFonts w:ascii="Arial Black" w:hAnsi="Arial Black"/>
                          <w:b/>
                          <w:bCs/>
                          <w:color w:val="2F5496" w:themeColor="accent1" w:themeShade="BF"/>
                          <w:kern w:val="24"/>
                          <w:sz w:val="32"/>
                          <w:szCs w:val="32"/>
                        </w:rPr>
                        <w:t xml:space="preserve"> </w:t>
                      </w:r>
                      <w:r w:rsidR="00B17D23">
                        <w:rPr>
                          <w:rFonts w:ascii="Arial Black" w:hAnsi="Arial Black"/>
                          <w:b/>
                          <w:bCs/>
                          <w:color w:val="2F5496" w:themeColor="accent1" w:themeShade="BF"/>
                          <w:kern w:val="24"/>
                          <w:sz w:val="32"/>
                          <w:szCs w:val="32"/>
                        </w:rPr>
                        <w:t xml:space="preserve">December </w:t>
                      </w:r>
                      <w:r w:rsidR="006F6C99">
                        <w:rPr>
                          <w:rFonts w:ascii="Arial Black" w:hAnsi="Arial Black"/>
                          <w:b/>
                          <w:bCs/>
                          <w:color w:val="2F5496" w:themeColor="accent1" w:themeShade="BF"/>
                          <w:kern w:val="24"/>
                          <w:sz w:val="32"/>
                          <w:szCs w:val="32"/>
                        </w:rPr>
                        <w:t>12</w:t>
                      </w:r>
                      <w:r w:rsidRPr="00F41909">
                        <w:rPr>
                          <w:rFonts w:ascii="Arial Black" w:hAnsi="Arial Black"/>
                          <w:b/>
                          <w:bCs/>
                          <w:color w:val="2F5496" w:themeColor="accent1" w:themeShade="BF"/>
                          <w:kern w:val="24"/>
                          <w:sz w:val="32"/>
                          <w:szCs w:val="32"/>
                        </w:rPr>
                        <w:t>, 202</w:t>
                      </w:r>
                      <w:r w:rsidR="00212C3E">
                        <w:rPr>
                          <w:rFonts w:ascii="Arial Black" w:hAnsi="Arial Black"/>
                          <w:b/>
                          <w:bCs/>
                          <w:color w:val="2F5496" w:themeColor="accent1" w:themeShade="BF"/>
                          <w:kern w:val="24"/>
                          <w:sz w:val="32"/>
                          <w:szCs w:val="32"/>
                        </w:rPr>
                        <w:t>5</w:t>
                      </w:r>
                      <w:r w:rsidR="005A5A09">
                        <w:rPr>
                          <w:rFonts w:ascii="Arial Black" w:hAnsi="Arial Black"/>
                          <w:b/>
                          <w:bCs/>
                          <w:color w:val="2F5496" w:themeColor="accent1" w:themeShade="BF"/>
                          <w:kern w:val="24"/>
                          <w:sz w:val="32"/>
                          <w:szCs w:val="32"/>
                        </w:rPr>
                        <w:tab/>
                      </w:r>
                      <w:hyperlink r:id="rId11" w:tgtFrame="_blank" w:tooltip="Meeting join link" w:history="1">
                        <w:r w:rsidR="00540C4A" w:rsidRPr="00850300">
                          <w:rPr>
                            <w:rStyle w:val="Hyperlink"/>
                            <w:rFonts w:ascii="Segoe UI" w:hAnsi="Segoe UI" w:cs="Segoe UI"/>
                            <w:b/>
                            <w:bCs/>
                            <w:color w:val="EE0000"/>
                            <w:sz w:val="30"/>
                            <w:szCs w:val="30"/>
                            <w:highlight w:val="yellow"/>
                          </w:rPr>
                          <w:t>Join the meeting now</w:t>
                        </w:r>
                      </w:hyperlink>
                      <w:r w:rsidR="00540C4A">
                        <w:rPr>
                          <w:rFonts w:ascii="Segoe UI" w:hAnsi="Segoe UI" w:cs="Segoe UI"/>
                          <w:color w:val="242424"/>
                        </w:rPr>
                        <w:t xml:space="preserve"> </w:t>
                      </w:r>
                      <w:r w:rsidR="005A5A09" w:rsidRPr="006C44BD">
                        <w:rPr>
                          <w:rFonts w:ascii="Segoe UI" w:hAnsi="Segoe UI" w:cs="Segoe UI"/>
                          <w:b/>
                          <w:bCs/>
                          <w:color w:val="242424"/>
                          <w:sz w:val="24"/>
                          <w:szCs w:val="24"/>
                        </w:rPr>
                        <w:t xml:space="preserve">Or </w:t>
                      </w:r>
                      <w:r w:rsidR="001A404C">
                        <w:rPr>
                          <w:rFonts w:ascii="Segoe UI" w:hAnsi="Segoe UI" w:cs="Segoe UI"/>
                          <w:b/>
                          <w:bCs/>
                          <w:color w:val="242424"/>
                          <w:sz w:val="24"/>
                          <w:szCs w:val="24"/>
                        </w:rPr>
                        <w:t xml:space="preserve">Call in </w:t>
                      </w:r>
                      <w:r w:rsidR="008A7379">
                        <w:rPr>
                          <w:rFonts w:ascii="Segoe UI" w:hAnsi="Segoe UI" w:cs="Segoe UI"/>
                          <w:b/>
                          <w:bCs/>
                          <w:color w:val="242424"/>
                          <w:sz w:val="24"/>
                          <w:szCs w:val="24"/>
                        </w:rPr>
                        <w:t>(audio only)</w:t>
                      </w:r>
                    </w:p>
                    <w:p w14:paraId="47CB3012" w14:textId="004877DD" w:rsidR="00165FDE" w:rsidRDefault="00EB7517" w:rsidP="004A0632">
                      <w:pPr>
                        <w:rPr>
                          <w:rStyle w:val="me-email-text"/>
                          <w:rFonts w:ascii="Segoe UI" w:hAnsi="Segoe UI" w:cs="Segoe UI"/>
                          <w:color w:val="242424"/>
                          <w:sz w:val="21"/>
                          <w:szCs w:val="21"/>
                        </w:rPr>
                      </w:pPr>
                      <w:r w:rsidRPr="006C44BD">
                        <w:rPr>
                          <w:rFonts w:ascii="Arial" w:hAnsi="Arial" w:cs="Arial"/>
                          <w:b/>
                          <w:bCs/>
                          <w:color w:val="2F5496" w:themeColor="accent1" w:themeShade="BF"/>
                          <w:kern w:val="24"/>
                          <w:sz w:val="28"/>
                          <w:szCs w:val="28"/>
                        </w:rPr>
                        <w:t>12:00-</w:t>
                      </w:r>
                      <w:r w:rsidR="0071080E" w:rsidRPr="006C44BD">
                        <w:rPr>
                          <w:rFonts w:ascii="Arial" w:hAnsi="Arial" w:cs="Arial"/>
                          <w:b/>
                          <w:bCs/>
                          <w:color w:val="2F5496" w:themeColor="accent1" w:themeShade="BF"/>
                          <w:kern w:val="24"/>
                          <w:sz w:val="28"/>
                          <w:szCs w:val="28"/>
                        </w:rPr>
                        <w:t>1:00 pm</w:t>
                      </w:r>
                      <w:r w:rsidRPr="006C44BD">
                        <w:rPr>
                          <w:rFonts w:ascii="Arial" w:hAnsi="Arial" w:cs="Arial"/>
                          <w:b/>
                          <w:bCs/>
                          <w:color w:val="323E4F" w:themeColor="text2" w:themeShade="BF"/>
                          <w:kern w:val="24"/>
                          <w:sz w:val="28"/>
                          <w:szCs w:val="28"/>
                        </w:rPr>
                        <w:tab/>
                      </w:r>
                      <w:r w:rsidR="00C21421" w:rsidRPr="006C44BD">
                        <w:rPr>
                          <w:rFonts w:ascii="Arial" w:hAnsi="Arial" w:cs="Arial"/>
                          <w:b/>
                          <w:bCs/>
                          <w:color w:val="323E4F" w:themeColor="text2" w:themeShade="BF"/>
                          <w:kern w:val="24"/>
                          <w:sz w:val="28"/>
                          <w:szCs w:val="28"/>
                        </w:rPr>
                        <w:tab/>
                      </w:r>
                      <w:r w:rsidR="0051124B">
                        <w:rPr>
                          <w:rFonts w:ascii="Arial" w:hAnsi="Arial" w:cs="Arial"/>
                          <w:b/>
                          <w:bCs/>
                          <w:color w:val="323E4F" w:themeColor="text2" w:themeShade="BF"/>
                          <w:kern w:val="24"/>
                          <w:sz w:val="32"/>
                          <w:szCs w:val="32"/>
                        </w:rPr>
                        <w:tab/>
                      </w:r>
                      <w:r w:rsidR="0051124B">
                        <w:rPr>
                          <w:rFonts w:ascii="Arial" w:hAnsi="Arial" w:cs="Arial"/>
                          <w:b/>
                          <w:bCs/>
                          <w:color w:val="323E4F" w:themeColor="text2" w:themeShade="BF"/>
                          <w:kern w:val="24"/>
                          <w:sz w:val="32"/>
                          <w:szCs w:val="32"/>
                        </w:rPr>
                        <w:tab/>
                      </w:r>
                      <w:r w:rsidR="008E04BB">
                        <w:rPr>
                          <w:rFonts w:ascii="Arial" w:hAnsi="Arial" w:cs="Arial"/>
                          <w:b/>
                          <w:bCs/>
                          <w:color w:val="323E4F" w:themeColor="text2" w:themeShade="BF"/>
                          <w:kern w:val="24"/>
                          <w:sz w:val="32"/>
                          <w:szCs w:val="32"/>
                        </w:rPr>
                        <w:tab/>
                      </w:r>
                      <w:hyperlink r:id="rId12" w:history="1">
                        <w:r w:rsidR="00850300">
                          <w:rPr>
                            <w:rStyle w:val="Hyperlink"/>
                            <w:rFonts w:ascii="Segoe UI" w:hAnsi="Segoe UI" w:cs="Segoe UI"/>
                            <w:color w:val="5B5FC7"/>
                            <w:sz w:val="21"/>
                            <w:szCs w:val="21"/>
                          </w:rPr>
                          <w:t>+1 430-205-</w:t>
                        </w:r>
                        <w:proofErr w:type="gramStart"/>
                        <w:r w:rsidR="00850300">
                          <w:rPr>
                            <w:rStyle w:val="Hyperlink"/>
                            <w:rFonts w:ascii="Segoe UI" w:hAnsi="Segoe UI" w:cs="Segoe UI"/>
                            <w:color w:val="5B5FC7"/>
                            <w:sz w:val="21"/>
                            <w:szCs w:val="21"/>
                          </w:rPr>
                          <w:t>1142,,</w:t>
                        </w:r>
                        <w:proofErr w:type="gramEnd"/>
                        <w:r w:rsidR="00850300">
                          <w:rPr>
                            <w:rStyle w:val="Hyperlink"/>
                            <w:rFonts w:ascii="Segoe UI" w:hAnsi="Segoe UI" w:cs="Segoe UI"/>
                            <w:color w:val="5B5FC7"/>
                            <w:sz w:val="21"/>
                            <w:szCs w:val="21"/>
                          </w:rPr>
                          <w:t>975234774#</w:t>
                        </w:r>
                      </w:hyperlink>
                      <w:r w:rsidR="00850300">
                        <w:rPr>
                          <w:rFonts w:ascii="Segoe UI" w:hAnsi="Segoe UI" w:cs="Segoe UI"/>
                          <w:color w:val="242424"/>
                        </w:rPr>
                        <w:t xml:space="preserve"> </w:t>
                      </w:r>
                      <w:r w:rsidR="00850300">
                        <w:rPr>
                          <w:rStyle w:val="me-email-text"/>
                          <w:rFonts w:ascii="Segoe UI" w:hAnsi="Segoe UI" w:cs="Segoe UI"/>
                          <w:color w:val="616161"/>
                          <w:sz w:val="21"/>
                          <w:szCs w:val="21"/>
                        </w:rPr>
                        <w:t xml:space="preserve"> Tyler</w:t>
                      </w:r>
                      <w:r w:rsidR="00850300">
                        <w:rPr>
                          <w:rFonts w:ascii="Segoe UI" w:hAnsi="Segoe UI" w:cs="Segoe UI"/>
                          <w:color w:val="242424"/>
                        </w:rPr>
                        <w:t xml:space="preserve"> </w:t>
                      </w:r>
                      <w:r w:rsidR="00850300">
                        <w:rPr>
                          <w:rStyle w:val="me-email-text-secondary"/>
                          <w:rFonts w:ascii="Segoe UI" w:hAnsi="Segoe UI" w:cs="Segoe UI"/>
                          <w:color w:val="616161"/>
                          <w:sz w:val="21"/>
                          <w:szCs w:val="21"/>
                        </w:rPr>
                        <w:t xml:space="preserve">Phone </w:t>
                      </w:r>
                      <w:r w:rsidR="004A0632">
                        <w:rPr>
                          <w:rStyle w:val="me-email-text-secondary"/>
                          <w:rFonts w:ascii="Segoe UI" w:hAnsi="Segoe UI" w:cs="Segoe UI"/>
                          <w:color w:val="616161"/>
                          <w:sz w:val="21"/>
                          <w:szCs w:val="21"/>
                        </w:rPr>
                        <w:t>C</w:t>
                      </w:r>
                      <w:r w:rsidR="00850300">
                        <w:rPr>
                          <w:rStyle w:val="me-email-text-secondary"/>
                          <w:rFonts w:ascii="Segoe UI" w:hAnsi="Segoe UI" w:cs="Segoe UI"/>
                          <w:color w:val="616161"/>
                          <w:sz w:val="21"/>
                          <w:szCs w:val="21"/>
                        </w:rPr>
                        <w:t xml:space="preserve">onf ID: </w:t>
                      </w:r>
                      <w:r w:rsidR="00850300">
                        <w:rPr>
                          <w:rStyle w:val="me-email-text"/>
                          <w:rFonts w:ascii="Segoe UI" w:hAnsi="Segoe UI" w:cs="Segoe UI"/>
                          <w:color w:val="242424"/>
                          <w:sz w:val="21"/>
                          <w:szCs w:val="21"/>
                        </w:rPr>
                        <w:t>975 234 774#</w:t>
                      </w:r>
                      <w:r w:rsidR="00850300">
                        <w:rPr>
                          <w:rFonts w:ascii="Segoe UI" w:hAnsi="Segoe UI" w:cs="Segoe UI"/>
                          <w:color w:val="242424"/>
                        </w:rPr>
                        <w:t xml:space="preserve"> </w:t>
                      </w:r>
                    </w:p>
                    <w:p w14:paraId="5D02EE92" w14:textId="2820351A" w:rsidR="006C44BD" w:rsidRDefault="00004FB4" w:rsidP="0025753E">
                      <w:pPr>
                        <w:spacing w:after="0" w:line="240" w:lineRule="auto"/>
                        <w:rPr>
                          <w:rFonts w:ascii="Segoe UI" w:hAnsi="Segoe UI" w:cs="Segoe UI"/>
                          <w:color w:val="242424"/>
                        </w:rPr>
                      </w:pPr>
                      <w:r>
                        <w:rPr>
                          <w:rFonts w:ascii="Segoe UI" w:hAnsi="Segoe UI" w:cs="Segoe UI"/>
                          <w:color w:val="242424"/>
                        </w:rPr>
                        <w:t xml:space="preserve"> </w:t>
                      </w:r>
                    </w:p>
                    <w:p w14:paraId="2C956A93" w14:textId="1556AD26" w:rsidR="00623D09" w:rsidRPr="006F6C99" w:rsidRDefault="006F6C99" w:rsidP="006F6C99">
                      <w:pPr>
                        <w:spacing w:after="0" w:line="240" w:lineRule="auto"/>
                        <w:jc w:val="center"/>
                        <w:rPr>
                          <w:rFonts w:ascii="Bookman Old Style" w:hAnsi="Bookman Old Style" w:cs="Arial"/>
                          <w:b/>
                          <w:bCs/>
                          <w:color w:val="C45911" w:themeColor="accent2" w:themeShade="BF"/>
                          <w:sz w:val="72"/>
                          <w:szCs w:val="72"/>
                        </w:rPr>
                      </w:pPr>
                      <w:r w:rsidRPr="006F6C99">
                        <w:rPr>
                          <w:rFonts w:ascii="Bookman Old Style" w:hAnsi="Bookman Old Style" w:cs="Arial"/>
                          <w:b/>
                          <w:bCs/>
                          <w:color w:val="C45911" w:themeColor="accent2" w:themeShade="BF"/>
                          <w:sz w:val="72"/>
                          <w:szCs w:val="72"/>
                        </w:rPr>
                        <w:t>Pulmonary Hypertension Updates</w:t>
                      </w:r>
                    </w:p>
                    <w:p w14:paraId="7C351137" w14:textId="77777777" w:rsidR="006F6C99" w:rsidRPr="0025753E" w:rsidRDefault="006F6C99" w:rsidP="006F6C99">
                      <w:pPr>
                        <w:spacing w:after="0" w:line="240" w:lineRule="auto"/>
                        <w:jc w:val="center"/>
                        <w:rPr>
                          <w:rFonts w:ascii="Helvetica" w:eastAsia="MS Mincho" w:hAnsi="Helvetica" w:cs="Helvetica"/>
                          <w:b/>
                          <w:bCs/>
                          <w:color w:val="2F5496" w:themeColor="accent1" w:themeShade="BF"/>
                          <w:kern w:val="24"/>
                          <w:sz w:val="16"/>
                          <w:szCs w:val="16"/>
                        </w:rPr>
                      </w:pPr>
                    </w:p>
                    <w:p w14:paraId="52B429F8" w14:textId="40CF72EF" w:rsidR="006A286D" w:rsidRPr="00DA35D0" w:rsidRDefault="006A286D" w:rsidP="00DE3D98">
                      <w:pPr>
                        <w:jc w:val="center"/>
                        <w:rPr>
                          <w:rFonts w:ascii="Helvetica" w:eastAsia="MS Mincho" w:hAnsi="Helvetica" w:cs="Helvetica"/>
                          <w:b/>
                          <w:bCs/>
                          <w:color w:val="2F5496" w:themeColor="accent1" w:themeShade="BF"/>
                          <w:kern w:val="24"/>
                          <w:sz w:val="28"/>
                          <w:szCs w:val="28"/>
                        </w:rPr>
                      </w:pPr>
                      <w:r w:rsidRPr="00DA35D0">
                        <w:rPr>
                          <w:rFonts w:ascii="Helvetica" w:eastAsia="MS Mincho" w:hAnsi="Helvetica" w:cs="Helvetica"/>
                          <w:b/>
                          <w:bCs/>
                          <w:color w:val="2F5496" w:themeColor="accent1" w:themeShade="BF"/>
                          <w:kern w:val="24"/>
                          <w:sz w:val="28"/>
                          <w:szCs w:val="28"/>
                        </w:rPr>
                        <w:t>Speaker:</w:t>
                      </w:r>
                    </w:p>
                    <w:p w14:paraId="5DFCEEF2" w14:textId="34C47559" w:rsidR="00E57DDC" w:rsidRPr="004D6E32" w:rsidRDefault="006F6C99" w:rsidP="006772C7">
                      <w:pPr>
                        <w:pStyle w:val="elementtoproof"/>
                        <w:shd w:val="clear" w:color="auto" w:fill="FFFFFF"/>
                        <w:jc w:val="center"/>
                        <w:rPr>
                          <w:rFonts w:ascii="Amasis MT Pro Medium" w:hAnsi="Amasis MT Pro Medium"/>
                          <w:i/>
                          <w:iCs/>
                          <w:color w:val="2F5496" w:themeColor="accent1" w:themeShade="BF"/>
                          <w:sz w:val="28"/>
                          <w:szCs w:val="28"/>
                        </w:rPr>
                      </w:pPr>
                      <w:r w:rsidRPr="004D6E32">
                        <w:rPr>
                          <w:rFonts w:ascii="Amasis MT Pro Medium" w:hAnsi="Amasis MT Pro Medium" w:cs="Calibri"/>
                          <w:b/>
                          <w:bCs/>
                          <w:i/>
                          <w:iCs/>
                          <w:color w:val="2F5496" w:themeColor="accent1" w:themeShade="BF"/>
                          <w:spacing w:val="15"/>
                          <w:sz w:val="28"/>
                          <w:szCs w:val="28"/>
                        </w:rPr>
                        <w:t>Kelly Chin, MD</w:t>
                      </w:r>
                    </w:p>
                    <w:p w14:paraId="07282039" w14:textId="77777777" w:rsidR="00567D7E" w:rsidRPr="004D6E32" w:rsidRDefault="00E57DDC"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 xml:space="preserve">Professor </w:t>
                      </w:r>
                      <w:r w:rsidR="003C40FB" w:rsidRPr="004D6E32">
                        <w:rPr>
                          <w:rFonts w:ascii="Amasis MT Pro Light" w:hAnsi="Amasis MT Pro Light" w:cs="Calibri"/>
                          <w:b/>
                          <w:bCs/>
                          <w:i/>
                          <w:iCs/>
                          <w:color w:val="2F5496" w:themeColor="accent1" w:themeShade="BF"/>
                          <w:sz w:val="26"/>
                          <w:szCs w:val="26"/>
                        </w:rPr>
                        <w:t>of Internal Medicine</w:t>
                      </w:r>
                    </w:p>
                    <w:p w14:paraId="29B67D79" w14:textId="77777777" w:rsidR="00567D7E" w:rsidRPr="004D6E32" w:rsidRDefault="00567D7E"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Director of Pulmonary Hypertension Clinical Research</w:t>
                      </w:r>
                    </w:p>
                    <w:p w14:paraId="7DF05F6A" w14:textId="28A5EBBC" w:rsidR="00720A5C" w:rsidRPr="004D6E32" w:rsidRDefault="000A0502"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 xml:space="preserve">Medical </w:t>
                      </w:r>
                      <w:r w:rsidR="00720A5C" w:rsidRPr="004D6E32">
                        <w:rPr>
                          <w:rFonts w:ascii="Amasis MT Pro Light" w:hAnsi="Amasis MT Pro Light" w:cs="Calibri"/>
                          <w:b/>
                          <w:bCs/>
                          <w:i/>
                          <w:iCs/>
                          <w:color w:val="2F5496" w:themeColor="accent1" w:themeShade="BF"/>
                          <w:sz w:val="26"/>
                          <w:szCs w:val="26"/>
                        </w:rPr>
                        <w:t>Director</w:t>
                      </w:r>
                      <w:r w:rsidRPr="004D6E32">
                        <w:rPr>
                          <w:rFonts w:ascii="Amasis MT Pro Light" w:hAnsi="Amasis MT Pro Light" w:cs="Calibri"/>
                          <w:b/>
                          <w:bCs/>
                          <w:i/>
                          <w:iCs/>
                          <w:color w:val="2F5496" w:themeColor="accent1" w:themeShade="BF"/>
                          <w:sz w:val="26"/>
                          <w:szCs w:val="26"/>
                        </w:rPr>
                        <w:t xml:space="preserve">, University Hospital </w:t>
                      </w:r>
                      <w:r w:rsidR="00720A5C" w:rsidRPr="004D6E32">
                        <w:rPr>
                          <w:rFonts w:ascii="Amasis MT Pro Light" w:hAnsi="Amasis MT Pro Light" w:cs="Calibri"/>
                          <w:b/>
                          <w:bCs/>
                          <w:i/>
                          <w:iCs/>
                          <w:color w:val="2F5496" w:themeColor="accent1" w:themeShade="BF"/>
                          <w:sz w:val="26"/>
                          <w:szCs w:val="26"/>
                        </w:rPr>
                        <w:t>Heart</w:t>
                      </w:r>
                      <w:r w:rsidRPr="004D6E32">
                        <w:rPr>
                          <w:rFonts w:ascii="Amasis MT Pro Light" w:hAnsi="Amasis MT Pro Light" w:cs="Calibri"/>
                          <w:b/>
                          <w:bCs/>
                          <w:i/>
                          <w:iCs/>
                          <w:color w:val="2F5496" w:themeColor="accent1" w:themeShade="BF"/>
                          <w:sz w:val="26"/>
                          <w:szCs w:val="26"/>
                        </w:rPr>
                        <w:t xml:space="preserve"> &amp;</w:t>
                      </w:r>
                      <w:r w:rsidR="00720A5C" w:rsidRPr="004D6E32">
                        <w:rPr>
                          <w:rFonts w:ascii="Amasis MT Pro Light" w:hAnsi="Amasis MT Pro Light" w:cs="Calibri"/>
                          <w:b/>
                          <w:bCs/>
                          <w:i/>
                          <w:iCs/>
                          <w:color w:val="2F5496" w:themeColor="accent1" w:themeShade="BF"/>
                          <w:sz w:val="26"/>
                          <w:szCs w:val="26"/>
                        </w:rPr>
                        <w:t xml:space="preserve"> Lung Clinic</w:t>
                      </w:r>
                    </w:p>
                    <w:p w14:paraId="7FF3957A" w14:textId="77777777" w:rsidR="00567D7E" w:rsidRPr="004D6E32" w:rsidRDefault="00567D7E" w:rsidP="006772C7">
                      <w:pPr>
                        <w:pStyle w:val="elementtoproof"/>
                        <w:shd w:val="clear" w:color="auto" w:fill="FFFFFF"/>
                        <w:jc w:val="center"/>
                        <w:rPr>
                          <w:rFonts w:ascii="Amasis MT Pro Light" w:hAnsi="Amasis MT Pro Light" w:cs="Calibri"/>
                          <w:b/>
                          <w:bCs/>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UT Southwestern Medical Center</w:t>
                      </w:r>
                    </w:p>
                    <w:p w14:paraId="114E0EA5" w14:textId="5FAA5490" w:rsidR="00E57DDC" w:rsidRPr="004D6E32" w:rsidRDefault="00567D7E" w:rsidP="006772C7">
                      <w:pPr>
                        <w:pStyle w:val="elementtoproof"/>
                        <w:shd w:val="clear" w:color="auto" w:fill="FFFFFF"/>
                        <w:jc w:val="center"/>
                        <w:rPr>
                          <w:rFonts w:ascii="Amasis MT Pro Light" w:hAnsi="Amasis MT Pro Light"/>
                          <w:i/>
                          <w:iCs/>
                          <w:color w:val="2F5496" w:themeColor="accent1" w:themeShade="BF"/>
                          <w:sz w:val="26"/>
                          <w:szCs w:val="26"/>
                        </w:rPr>
                      </w:pPr>
                      <w:r w:rsidRPr="004D6E32">
                        <w:rPr>
                          <w:rFonts w:ascii="Amasis MT Pro Light" w:hAnsi="Amasis MT Pro Light" w:cs="Calibri"/>
                          <w:b/>
                          <w:bCs/>
                          <w:i/>
                          <w:iCs/>
                          <w:color w:val="2F5496" w:themeColor="accent1" w:themeShade="BF"/>
                          <w:sz w:val="26"/>
                          <w:szCs w:val="26"/>
                        </w:rPr>
                        <w:t>Dallas</w:t>
                      </w:r>
                      <w:r w:rsidR="00E57DDC" w:rsidRPr="004D6E32">
                        <w:rPr>
                          <w:rFonts w:ascii="Amasis MT Pro Light" w:hAnsi="Amasis MT Pro Light" w:cs="Calibri"/>
                          <w:b/>
                          <w:bCs/>
                          <w:i/>
                          <w:iCs/>
                          <w:color w:val="2F5496" w:themeColor="accent1" w:themeShade="BF"/>
                          <w:sz w:val="26"/>
                          <w:szCs w:val="26"/>
                        </w:rPr>
                        <w:t>, TX</w:t>
                      </w:r>
                    </w:p>
                    <w:p w14:paraId="4D55F9E9" w14:textId="77777777" w:rsidR="00D110DD" w:rsidRDefault="00D110DD" w:rsidP="00B1557B">
                      <w:pPr>
                        <w:pStyle w:val="NormalWeb"/>
                        <w:spacing w:before="0" w:beforeAutospacing="0" w:after="0" w:afterAutospacing="0"/>
                        <w:jc w:val="center"/>
                      </w:pPr>
                    </w:p>
                    <w:p w14:paraId="75CF601D" w14:textId="77777777" w:rsidR="00FA08F0" w:rsidRDefault="00FA08F0" w:rsidP="00FA08F0">
                      <w:pPr>
                        <w:jc w:val="center"/>
                        <w:rPr>
                          <w:rFonts w:ascii="Arial" w:hAnsi="Arial"/>
                          <w:b/>
                          <w:bCs/>
                          <w:color w:val="2F5496" w:themeColor="accent1" w:themeShade="BF"/>
                          <w:kern w:val="24"/>
                          <w:sz w:val="28"/>
                          <w:szCs w:val="28"/>
                        </w:rPr>
                      </w:pPr>
                      <w:r w:rsidRPr="000C53A6">
                        <w:rPr>
                          <w:rFonts w:ascii="Arial" w:hAnsi="Arial"/>
                          <w:b/>
                          <w:bCs/>
                          <w:color w:val="2F5496" w:themeColor="accent1" w:themeShade="BF"/>
                          <w:kern w:val="24"/>
                          <w:sz w:val="28"/>
                          <w:szCs w:val="28"/>
                        </w:rPr>
                        <w:t>Objectives:</w:t>
                      </w:r>
                    </w:p>
                    <w:p w14:paraId="70B4432A" w14:textId="62B659B5" w:rsidR="00F4433A" w:rsidRPr="00702111" w:rsidRDefault="007578A8" w:rsidP="00FD16EB">
                      <w:pPr>
                        <w:rPr>
                          <w:sz w:val="16"/>
                          <w:szCs w:val="16"/>
                        </w:rPr>
                      </w:pPr>
                      <w:r w:rsidRPr="00FD16EB">
                        <w:rPr>
                          <w:rFonts w:ascii="Arial" w:hAnsi="Arial" w:cs="Arial"/>
                        </w:rPr>
                        <w:t>At the end of this presentation, attendees will have increased information to</w:t>
                      </w:r>
                      <w:r w:rsidR="009965FD" w:rsidRPr="00FD16EB">
                        <w:rPr>
                          <w:rFonts w:ascii="Arial" w:hAnsi="Arial" w:cs="Arial"/>
                        </w:rPr>
                        <w:t xml:space="preserve"> </w:t>
                      </w:r>
                      <w:r w:rsidR="00583985">
                        <w:rPr>
                          <w:rFonts w:ascii="Arial" w:hAnsi="Arial" w:cs="Arial"/>
                        </w:rPr>
                        <w:t xml:space="preserve">discuss the </w:t>
                      </w:r>
                      <w:proofErr w:type="gramStart"/>
                      <w:r w:rsidR="00583985">
                        <w:rPr>
                          <w:rFonts w:ascii="Arial" w:hAnsi="Arial" w:cs="Arial"/>
                        </w:rPr>
                        <w:t>5 group</w:t>
                      </w:r>
                      <w:proofErr w:type="gramEnd"/>
                      <w:r w:rsidR="00583985">
                        <w:rPr>
                          <w:rFonts w:ascii="Arial" w:hAnsi="Arial" w:cs="Arial"/>
                        </w:rPr>
                        <w:t xml:space="preserve"> classification of PAH, </w:t>
                      </w:r>
                      <w:r w:rsidR="00C65D86">
                        <w:rPr>
                          <w:rFonts w:ascii="Arial" w:hAnsi="Arial" w:cs="Arial"/>
                        </w:rPr>
                        <w:t>explain</w:t>
                      </w:r>
                      <w:r w:rsidR="00625C14">
                        <w:rPr>
                          <w:rFonts w:ascii="Arial" w:hAnsi="Arial" w:cs="Arial"/>
                        </w:rPr>
                        <w:t xml:space="preserve"> the </w:t>
                      </w:r>
                      <w:r w:rsidR="00583985">
                        <w:rPr>
                          <w:rFonts w:ascii="Arial" w:hAnsi="Arial" w:cs="Arial"/>
                        </w:rPr>
                        <w:t>hemodynamic de</w:t>
                      </w:r>
                      <w:r w:rsidR="00CC4641">
                        <w:rPr>
                          <w:rFonts w:ascii="Arial" w:hAnsi="Arial" w:cs="Arial"/>
                        </w:rPr>
                        <w:t>f</w:t>
                      </w:r>
                      <w:r w:rsidR="00583985">
                        <w:rPr>
                          <w:rFonts w:ascii="Arial" w:hAnsi="Arial" w:cs="Arial"/>
                        </w:rPr>
                        <w:t xml:space="preserve">inition of pre and postcapillary PH </w:t>
                      </w:r>
                      <w:r w:rsidR="00F26C14">
                        <w:rPr>
                          <w:rFonts w:ascii="Arial" w:hAnsi="Arial" w:cs="Arial"/>
                        </w:rPr>
                        <w:t xml:space="preserve">and </w:t>
                      </w:r>
                      <w:r w:rsidR="00CD7F0A">
                        <w:rPr>
                          <w:rFonts w:ascii="Arial" w:hAnsi="Arial" w:cs="Arial"/>
                        </w:rPr>
                        <w:t>review</w:t>
                      </w:r>
                      <w:r w:rsidR="00C21D9E">
                        <w:rPr>
                          <w:rFonts w:ascii="Arial" w:hAnsi="Arial" w:cs="Arial"/>
                        </w:rPr>
                        <w:t xml:space="preserve"> </w:t>
                      </w:r>
                      <w:r w:rsidR="00CD7F0A">
                        <w:rPr>
                          <w:rFonts w:ascii="Arial" w:hAnsi="Arial" w:cs="Arial"/>
                        </w:rPr>
                        <w:t>1</w:t>
                      </w:r>
                      <w:r w:rsidR="004D6E32">
                        <w:rPr>
                          <w:rFonts w:ascii="Arial" w:hAnsi="Arial" w:cs="Arial"/>
                        </w:rPr>
                        <w:t xml:space="preserve">st- </w:t>
                      </w:r>
                      <w:r w:rsidR="00C21D9E">
                        <w:rPr>
                          <w:rFonts w:ascii="Arial" w:hAnsi="Arial" w:cs="Arial"/>
                        </w:rPr>
                        <w:t>line therapy for a newly diagnosed group 1 PAH patient</w:t>
                      </w:r>
                      <w:r w:rsidR="00FD16EB" w:rsidRPr="00FD16EB">
                        <w:rPr>
                          <w:rFonts w:ascii="Aptos" w:eastAsia="Times New Roman" w:hAnsi="Aptos"/>
                        </w:rPr>
                        <w:t>.</w:t>
                      </w:r>
                    </w:p>
                    <w:p w14:paraId="0DB925BE" w14:textId="77777777" w:rsidR="00F4433A" w:rsidRDefault="00DA282F" w:rsidP="009B4DED">
                      <w:pPr>
                        <w:pStyle w:val="xmsonormal0"/>
                        <w:jc w:val="center"/>
                        <w:rPr>
                          <w:rFonts w:ascii="Arial" w:hAnsi="Arial" w:cs="Arial"/>
                          <w:b/>
                          <w:bCs/>
                          <w:i/>
                          <w:iCs/>
                          <w:color w:val="000000" w:themeColor="text1"/>
                          <w:kern w:val="24"/>
                        </w:rPr>
                      </w:pPr>
                      <w:r w:rsidRPr="003A6958">
                        <w:rPr>
                          <w:rFonts w:ascii="Arial" w:hAnsi="Arial" w:cs="Arial"/>
                          <w:b/>
                          <w:bCs/>
                          <w:i/>
                          <w:iCs/>
                          <w:color w:val="000000" w:themeColor="text1"/>
                          <w:kern w:val="24"/>
                        </w:rPr>
                        <w:t>G</w:t>
                      </w:r>
                      <w:r w:rsidR="00EB7517" w:rsidRPr="003A6958">
                        <w:rPr>
                          <w:rFonts w:ascii="Arial" w:hAnsi="Arial" w:cs="Arial"/>
                          <w:b/>
                          <w:bCs/>
                          <w:i/>
                          <w:iCs/>
                          <w:color w:val="000000" w:themeColor="text1"/>
                          <w:kern w:val="24"/>
                        </w:rPr>
                        <w:t>rand Rounds are designed for physicians, residents</w:t>
                      </w:r>
                      <w:r w:rsidR="006B1C9F" w:rsidRPr="003A6958">
                        <w:rPr>
                          <w:rFonts w:ascii="Arial" w:hAnsi="Arial" w:cs="Arial"/>
                          <w:b/>
                          <w:bCs/>
                          <w:i/>
                          <w:iCs/>
                          <w:color w:val="000000" w:themeColor="text1"/>
                          <w:kern w:val="24"/>
                        </w:rPr>
                        <w:t>,</w:t>
                      </w:r>
                      <w:r w:rsidR="00EB7517" w:rsidRPr="003A6958">
                        <w:rPr>
                          <w:rFonts w:ascii="Arial" w:hAnsi="Arial" w:cs="Arial"/>
                          <w:b/>
                          <w:bCs/>
                          <w:i/>
                          <w:iCs/>
                          <w:color w:val="000000" w:themeColor="text1"/>
                          <w:kern w:val="24"/>
                        </w:rPr>
                        <w:t xml:space="preserve"> and medical students and are available to other </w:t>
                      </w:r>
                      <w:r w:rsidR="0071080E" w:rsidRPr="003A6958">
                        <w:rPr>
                          <w:rFonts w:ascii="Arial" w:hAnsi="Arial" w:cs="Arial"/>
                          <w:b/>
                          <w:bCs/>
                          <w:i/>
                          <w:iCs/>
                          <w:color w:val="000000" w:themeColor="text1"/>
                          <w:kern w:val="24"/>
                        </w:rPr>
                        <w:t>healthcare</w:t>
                      </w:r>
                      <w:r w:rsidR="00EB7517" w:rsidRPr="003A6958">
                        <w:rPr>
                          <w:rFonts w:ascii="Arial" w:hAnsi="Arial" w:cs="Arial"/>
                          <w:b/>
                          <w:bCs/>
                          <w:i/>
                          <w:iCs/>
                          <w:color w:val="000000" w:themeColor="text1"/>
                          <w:kern w:val="24"/>
                        </w:rPr>
                        <w:t xml:space="preserve"> professionals with an inte</w:t>
                      </w:r>
                      <w:r w:rsidR="00A4241F" w:rsidRPr="003A6958">
                        <w:rPr>
                          <w:rFonts w:ascii="Arial" w:hAnsi="Arial" w:cs="Arial"/>
                          <w:b/>
                          <w:bCs/>
                          <w:i/>
                          <w:iCs/>
                          <w:color w:val="000000" w:themeColor="text1"/>
                          <w:kern w:val="24"/>
                        </w:rPr>
                        <w:t>rest in the program being presented.</w:t>
                      </w:r>
                    </w:p>
                    <w:p w14:paraId="054BF807" w14:textId="77777777" w:rsidR="007F1825" w:rsidRPr="003A6958" w:rsidRDefault="007F1825" w:rsidP="009B4DED">
                      <w:pPr>
                        <w:pStyle w:val="xmsonormal0"/>
                        <w:jc w:val="center"/>
                        <w:rPr>
                          <w:rFonts w:ascii="Arial" w:hAnsi="Arial" w:cs="Arial"/>
                          <w:b/>
                          <w:bCs/>
                          <w:i/>
                          <w:iCs/>
                          <w:color w:val="000000" w:themeColor="text1"/>
                          <w:kern w:val="24"/>
                        </w:rPr>
                      </w:pPr>
                    </w:p>
                    <w:p w14:paraId="7969CFE3" w14:textId="2D02F8E1" w:rsidR="00ED3D2A" w:rsidRDefault="00ED3D2A" w:rsidP="00F4433A">
                      <w:pPr>
                        <w:pStyle w:val="xmsonormal0"/>
                        <w:rPr>
                          <w:rFonts w:ascii="Arial" w:hAnsi="Arial" w:cs="Arial"/>
                          <w:color w:val="000000" w:themeColor="text1"/>
                          <w:kern w:val="24"/>
                        </w:rPr>
                      </w:pPr>
                      <w:r w:rsidRPr="00C02764">
                        <w:rPr>
                          <w:rFonts w:ascii="Arial" w:hAnsi="Arial" w:cs="Arial"/>
                          <w:color w:val="000000" w:themeColor="text1"/>
                          <w:kern w:val="24"/>
                        </w:rPr>
                        <w:t>The University of Texas</w:t>
                      </w:r>
                      <w:r w:rsidR="001D1023">
                        <w:rPr>
                          <w:rFonts w:ascii="Arial" w:hAnsi="Arial" w:cs="Arial"/>
                          <w:color w:val="000000" w:themeColor="text1"/>
                          <w:kern w:val="24"/>
                        </w:rPr>
                        <w:t xml:space="preserve"> at Tyler</w:t>
                      </w:r>
                      <w:r w:rsidRPr="00C02764">
                        <w:rPr>
                          <w:rFonts w:ascii="Arial" w:hAnsi="Arial" w:cs="Arial"/>
                          <w:color w:val="000000" w:themeColor="text1"/>
                          <w:kern w:val="24"/>
                        </w:rPr>
                        <w:t xml:space="preserve"> Health Science Center is accredited by the Texas Medical Association to provide continuing medical education for physicians.</w:t>
                      </w:r>
                    </w:p>
                    <w:p w14:paraId="6875A824" w14:textId="77777777" w:rsidR="00DA061F" w:rsidRPr="00C02764" w:rsidRDefault="00DA061F" w:rsidP="00F4433A">
                      <w:pPr>
                        <w:pStyle w:val="xmsonormal0"/>
                        <w:rPr>
                          <w:rFonts w:ascii="Arial" w:hAnsi="Arial" w:cs="Arial"/>
                          <w:color w:val="000000" w:themeColor="text1"/>
                          <w:kern w:val="24"/>
                        </w:rPr>
                      </w:pPr>
                    </w:p>
                    <w:p w14:paraId="51E73F11" w14:textId="77777777" w:rsidR="00623D09"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The University of Texas </w:t>
                      </w:r>
                      <w:r w:rsidR="007F0C6D">
                        <w:rPr>
                          <w:rFonts w:ascii="Arial" w:hAnsi="Arial" w:cs="Arial"/>
                          <w:color w:val="000000" w:themeColor="text1"/>
                          <w:kern w:val="24"/>
                        </w:rPr>
                        <w:t xml:space="preserve">at Tyler </w:t>
                      </w:r>
                      <w:r>
                        <w:rPr>
                          <w:rFonts w:ascii="Arial" w:hAnsi="Arial" w:cs="Arial"/>
                          <w:color w:val="000000" w:themeColor="text1"/>
                          <w:kern w:val="24"/>
                        </w:rPr>
                        <w:t>H</w:t>
                      </w:r>
                      <w:r w:rsidRPr="00C02764">
                        <w:rPr>
                          <w:rFonts w:ascii="Arial" w:hAnsi="Arial" w:cs="Arial"/>
                          <w:color w:val="000000" w:themeColor="text1"/>
                          <w:kern w:val="24"/>
                        </w:rPr>
                        <w:t>ealth Science Center designates this live educational activity for a maximum of</w:t>
                      </w:r>
                    </w:p>
                    <w:p w14:paraId="30BD9E37" w14:textId="1205BE59" w:rsidR="0071400C" w:rsidRDefault="00ED3D2A" w:rsidP="00476710">
                      <w:pPr>
                        <w:spacing w:after="0" w:line="240" w:lineRule="auto"/>
                        <w:rPr>
                          <w:rFonts w:ascii="Arial" w:hAnsi="Arial" w:cs="Arial"/>
                          <w:color w:val="000000" w:themeColor="text1"/>
                          <w:kern w:val="24"/>
                        </w:rPr>
                      </w:pPr>
                      <w:r w:rsidRPr="00C02764">
                        <w:rPr>
                          <w:rFonts w:ascii="Arial" w:hAnsi="Arial" w:cs="Arial"/>
                          <w:color w:val="000000" w:themeColor="text1"/>
                          <w:kern w:val="24"/>
                        </w:rPr>
                        <w:t xml:space="preserve"> </w:t>
                      </w:r>
                      <w:r w:rsidRPr="00C02764">
                        <w:rPr>
                          <w:rFonts w:ascii="Arial" w:hAnsi="Arial" w:cs="Arial"/>
                          <w:b/>
                          <w:bCs/>
                          <w:i/>
                          <w:iCs/>
                          <w:color w:val="000000" w:themeColor="text1"/>
                          <w:kern w:val="24"/>
                          <w:u w:val="single"/>
                        </w:rPr>
                        <w:t xml:space="preserve">1.0 AMA PRA Category 1 </w:t>
                      </w:r>
                      <w:proofErr w:type="spellStart"/>
                      <w:r w:rsidRPr="00C02764">
                        <w:rPr>
                          <w:rFonts w:ascii="Arial" w:hAnsi="Arial" w:cs="Arial"/>
                          <w:b/>
                          <w:bCs/>
                          <w:i/>
                          <w:iCs/>
                          <w:color w:val="000000" w:themeColor="text1"/>
                          <w:kern w:val="24"/>
                          <w:u w:val="single"/>
                        </w:rPr>
                        <w:t>credit</w:t>
                      </w:r>
                      <w:r w:rsidRPr="00C02764">
                        <w:rPr>
                          <w:rFonts w:ascii="Arial" w:hAnsi="Arial" w:cs="Arial"/>
                          <w:b/>
                          <w:bCs/>
                          <w:i/>
                          <w:iCs/>
                          <w:color w:val="000000" w:themeColor="text1"/>
                          <w:kern w:val="24"/>
                          <w:u w:val="single"/>
                          <w:vertAlign w:val="superscript"/>
                        </w:rPr>
                        <w:t>TM</w:t>
                      </w:r>
                      <w:proofErr w:type="spellEnd"/>
                      <w:r w:rsidRPr="00C02764">
                        <w:rPr>
                          <w:rFonts w:ascii="Arial" w:hAnsi="Arial" w:cs="Arial"/>
                          <w:color w:val="000000" w:themeColor="text1"/>
                          <w:kern w:val="24"/>
                        </w:rPr>
                        <w:t>.  Participants should only clai</w:t>
                      </w:r>
                      <w:r>
                        <w:rPr>
                          <w:rFonts w:ascii="Arial" w:hAnsi="Arial" w:cs="Arial"/>
                          <w:color w:val="000000" w:themeColor="text1"/>
                          <w:kern w:val="24"/>
                        </w:rPr>
                        <w:t>m</w:t>
                      </w:r>
                      <w:r w:rsidRPr="00C02764">
                        <w:rPr>
                          <w:rFonts w:ascii="Arial" w:hAnsi="Arial" w:cs="Arial"/>
                          <w:color w:val="000000" w:themeColor="text1"/>
                          <w:kern w:val="24"/>
                        </w:rPr>
                        <w:t xml:space="preserve"> credit commensurate with the extent of their participation in the activity. </w:t>
                      </w:r>
                      <w:r w:rsidR="00B321C7" w:rsidRPr="00C02764">
                        <w:rPr>
                          <w:rFonts w:ascii="Arial" w:hAnsi="Arial" w:cs="Arial"/>
                          <w:color w:val="000000" w:themeColor="text1"/>
                          <w:kern w:val="24"/>
                        </w:rPr>
                        <w:t xml:space="preserve">  </w:t>
                      </w:r>
                    </w:p>
                    <w:p w14:paraId="26682672" w14:textId="77777777" w:rsidR="00476710" w:rsidRDefault="00476710" w:rsidP="00476710">
                      <w:pPr>
                        <w:spacing w:after="0" w:line="240" w:lineRule="auto"/>
                        <w:rPr>
                          <w:rFonts w:ascii="Arial" w:eastAsiaTheme="minorEastAsia" w:hAnsi="Arial" w:cs="Arial"/>
                          <w:color w:val="333E48"/>
                          <w:kern w:val="24"/>
                          <w:sz w:val="18"/>
                          <w:szCs w:val="18"/>
                        </w:rPr>
                      </w:pPr>
                    </w:p>
                    <w:p w14:paraId="75E7E7B6" w14:textId="0005582B" w:rsidR="00476710" w:rsidRDefault="0025753E" w:rsidP="00476710">
                      <w:pPr>
                        <w:spacing w:after="0" w:line="240" w:lineRule="auto"/>
                        <w:rPr>
                          <w:rFonts w:ascii="Arial" w:eastAsiaTheme="minorEastAsia" w:hAnsi="Arial" w:cs="Arial"/>
                          <w:color w:val="333E48"/>
                          <w:kern w:val="24"/>
                          <w:sz w:val="18"/>
                          <w:szCs w:val="18"/>
                        </w:rPr>
                      </w:pPr>
                      <w:r>
                        <w:rPr>
                          <w:noProof/>
                        </w:rPr>
                        <w:drawing>
                          <wp:inline distT="0" distB="0" distL="0" distR="0" wp14:anchorId="68142616" wp14:editId="68060A3C">
                            <wp:extent cx="1313815" cy="561975"/>
                            <wp:effectExtent l="0" t="0" r="635" b="9525"/>
                            <wp:docPr id="2074087787" name="Picture 6">
                              <a:extLst xmlns:a="http://schemas.openxmlformats.org/drawingml/2006/main">
                                <a:ext uri="{FF2B5EF4-FFF2-40B4-BE49-F238E27FC236}">
                                  <a16:creationId xmlns:a16="http://schemas.microsoft.com/office/drawing/2014/main" id="{96E9620A-DFD0-40FA-A039-4D6BFC5675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6E9620A-DFD0-40FA-A039-4D6BFC5675B5}"/>
                                        </a:ext>
                                      </a:extLst>
                                    </pic:cNvPr>
                                    <pic:cNvPicPr>
                                      <a:picLocks noChangeAspect="1"/>
                                    </pic:cNvPicPr>
                                  </pic:nvPicPr>
                                  <pic:blipFill>
                                    <a:blip r:embed="rId10"/>
                                    <a:stretch>
                                      <a:fillRect/>
                                    </a:stretch>
                                  </pic:blipFill>
                                  <pic:spPr>
                                    <a:xfrm>
                                      <a:off x="0" y="0"/>
                                      <a:ext cx="1315632" cy="562752"/>
                                    </a:xfrm>
                                    <a:prstGeom prst="rect">
                                      <a:avLst/>
                                    </a:prstGeom>
                                  </pic:spPr>
                                </pic:pic>
                              </a:graphicData>
                            </a:graphic>
                          </wp:inline>
                        </w:drawing>
                      </w:r>
                    </w:p>
                    <w:p w14:paraId="3B4FE336" w14:textId="0ABD4014" w:rsidR="00476710" w:rsidRDefault="00476710" w:rsidP="00B321C7">
                      <w:pPr>
                        <w:rPr>
                          <w:rFonts w:ascii="Arial" w:hAnsi="Arial" w:cs="Arial"/>
                          <w:color w:val="000000" w:themeColor="text1"/>
                          <w:kern w:val="24"/>
                        </w:rPr>
                      </w:pPr>
                    </w:p>
                    <w:p w14:paraId="65385271" w14:textId="3CEEDEE8" w:rsidR="0001435D" w:rsidRDefault="00B321C7" w:rsidP="00B321C7">
                      <w:pPr>
                        <w:rPr>
                          <w:rFonts w:ascii="Arial" w:hAnsi="Arial" w:cs="Arial"/>
                          <w:color w:val="000000" w:themeColor="text1"/>
                          <w:kern w:val="24"/>
                        </w:rPr>
                      </w:pPr>
                      <w:r w:rsidRPr="00C02764">
                        <w:rPr>
                          <w:rFonts w:ascii="Arial" w:hAnsi="Arial" w:cs="Arial"/>
                          <w:color w:val="000000" w:themeColor="text1"/>
                          <w:kern w:val="24"/>
                        </w:rPr>
                        <w:t xml:space="preserve"> </w:t>
                      </w:r>
                      <w:r w:rsidR="00EF2C6B">
                        <w:rPr>
                          <w:rFonts w:ascii="Arial" w:eastAsiaTheme="minorEastAsia" w:hAnsi="Arial" w:cs="Arial"/>
                          <w:color w:val="333E48"/>
                          <w:kern w:val="24"/>
                          <w:sz w:val="18"/>
                          <w:szCs w:val="18"/>
                        </w:rPr>
                        <w:t xml:space="preserve">  </w:t>
                      </w:r>
                    </w:p>
                    <w:p w14:paraId="212A502F" w14:textId="77777777" w:rsidR="0001435D" w:rsidRDefault="0001435D" w:rsidP="00B321C7">
                      <w:pPr>
                        <w:rPr>
                          <w:rFonts w:ascii="Arial" w:hAnsi="Arial" w:cs="Arial"/>
                          <w:color w:val="000000" w:themeColor="text1"/>
                          <w:kern w:val="24"/>
                        </w:rPr>
                      </w:pPr>
                    </w:p>
                    <w:p w14:paraId="6E9D319D" w14:textId="77777777" w:rsidR="003C7C8E" w:rsidRDefault="003C7C8E" w:rsidP="00B321C7">
                      <w:pPr>
                        <w:rPr>
                          <w:rFonts w:ascii="Arial" w:hAnsi="Arial" w:cs="Arial"/>
                          <w:color w:val="000000" w:themeColor="text1"/>
                          <w:kern w:val="24"/>
                        </w:rPr>
                      </w:pPr>
                    </w:p>
                    <w:p w14:paraId="201A54E8" w14:textId="7116635E" w:rsidR="00EB7517" w:rsidRDefault="00EB7517" w:rsidP="0054008A">
                      <w:pPr>
                        <w:rPr>
                          <w:rFonts w:ascii="Arial" w:hAnsi="Arial" w:cs="Arial"/>
                          <w:color w:val="000000" w:themeColor="text1"/>
                          <w:kern w:val="24"/>
                        </w:rPr>
                      </w:pPr>
                    </w:p>
                    <w:p w14:paraId="2086A84F" w14:textId="68F3ADF9" w:rsidR="005A1481" w:rsidRDefault="005A1481" w:rsidP="00ED3D2A">
                      <w:pPr>
                        <w:rPr>
                          <w:rFonts w:ascii="Arial" w:hAnsi="Arial" w:cs="Arial"/>
                          <w:color w:val="000000" w:themeColor="text1"/>
                          <w:kern w:val="24"/>
                        </w:rPr>
                      </w:pPr>
                    </w:p>
                    <w:p w14:paraId="67660A0A" w14:textId="77777777" w:rsidR="005A1481" w:rsidRDefault="005A1481" w:rsidP="00ED3D2A">
                      <w:pPr>
                        <w:rPr>
                          <w:rFonts w:ascii="Arial" w:hAnsi="Arial" w:cs="Arial"/>
                          <w:b/>
                          <w:bCs/>
                          <w:i/>
                          <w:iCs/>
                          <w:color w:val="000000" w:themeColor="text1"/>
                          <w:kern w:val="24"/>
                          <w:sz w:val="20"/>
                          <w:szCs w:val="20"/>
                        </w:rPr>
                      </w:pPr>
                    </w:p>
                    <w:p w14:paraId="60E539B4" w14:textId="2DA37835" w:rsidR="00EB7517" w:rsidRDefault="00EB7517" w:rsidP="00EB7517">
                      <w:pPr>
                        <w:jc w:val="center"/>
                        <w:rPr>
                          <w:rFonts w:ascii="Arial" w:hAnsi="Arial" w:cs="Arial"/>
                          <w:b/>
                          <w:bCs/>
                          <w:i/>
                          <w:iCs/>
                          <w:color w:val="000000" w:themeColor="text1"/>
                          <w:kern w:val="24"/>
                          <w:sz w:val="20"/>
                          <w:szCs w:val="20"/>
                        </w:rPr>
                      </w:pPr>
                    </w:p>
                    <w:p w14:paraId="5866D9A8" w14:textId="2F00A725" w:rsidR="001E1FFD" w:rsidRDefault="001E1FFD" w:rsidP="00B15252">
                      <w:pPr>
                        <w:jc w:val="center"/>
                        <w:rPr>
                          <w:rFonts w:ascii="Arial" w:hAnsi="Arial" w:cs="Arial"/>
                          <w:b/>
                          <w:bCs/>
                          <w:i/>
                          <w:iCs/>
                          <w:color w:val="000000" w:themeColor="text1"/>
                          <w:kern w:val="24"/>
                          <w:sz w:val="20"/>
                          <w:szCs w:val="20"/>
                        </w:rPr>
                      </w:pPr>
                    </w:p>
                  </w:txbxContent>
                </v:textbox>
                <w10:wrap anchorx="page"/>
              </v:shape>
            </w:pict>
          </mc:Fallback>
        </mc:AlternateContent>
      </w:r>
      <w:r w:rsidR="0025753E">
        <w:rPr>
          <w:noProof/>
        </w:rPr>
        <mc:AlternateContent>
          <mc:Choice Requires="wps">
            <w:drawing>
              <wp:anchor distT="0" distB="0" distL="114300" distR="114300" simplePos="0" relativeHeight="251661312" behindDoc="0" locked="0" layoutInCell="1" allowOverlap="1" wp14:anchorId="60583319" wp14:editId="387B975B">
                <wp:simplePos x="0" y="0"/>
                <wp:positionH relativeFrom="margin">
                  <wp:align>right</wp:align>
                </wp:positionH>
                <wp:positionV relativeFrom="paragraph">
                  <wp:posOffset>6792595</wp:posOffset>
                </wp:positionV>
                <wp:extent cx="7200900" cy="1457325"/>
                <wp:effectExtent l="0" t="0" r="0" b="0"/>
                <wp:wrapNone/>
                <wp:docPr id="6" name="Rectangle 5">
                  <a:extLst xmlns:a="http://schemas.openxmlformats.org/drawingml/2006/main">
                    <a:ext uri="{FF2B5EF4-FFF2-40B4-BE49-F238E27FC236}">
                      <a16:creationId xmlns:a16="http://schemas.microsoft.com/office/drawing/2014/main" id="{6732689E-EC87-489D-90A9-8913C006C145}"/>
                    </a:ext>
                  </a:extLst>
                </wp:docPr>
                <wp:cNvGraphicFramePr/>
                <a:graphic xmlns:a="http://schemas.openxmlformats.org/drawingml/2006/main">
                  <a:graphicData uri="http://schemas.microsoft.com/office/word/2010/wordprocessingShape">
                    <wps:wsp>
                      <wps:cNvSpPr/>
                      <wps:spPr>
                        <a:xfrm>
                          <a:off x="0" y="0"/>
                          <a:ext cx="7200900" cy="1457325"/>
                        </a:xfrm>
                        <a:prstGeom prst="rect">
                          <a:avLst/>
                        </a:prstGeom>
                      </wps:spPr>
                      <wps:txb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0583319" id="Rectangle 5" o:spid="_x0000_s1028" style="position:absolute;margin-left:515.8pt;margin-top:534.85pt;width:567pt;height:114.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" filled="f" stroked="f">
                <v:textbox>
                  <w:txbxContent>
                    <w:p w14:paraId="1374126E" w14:textId="67961C33" w:rsidR="00EB7517" w:rsidRDefault="00EB7517" w:rsidP="003A6958">
                      <w:pPr>
                        <w:jc w:val="center"/>
                        <w:rPr>
                          <w:rFonts w:ascii="Arial" w:hAnsi="Arial" w:cs="Arial"/>
                          <w:b/>
                          <w:bCs/>
                          <w:color w:val="000000" w:themeColor="text1"/>
                          <w:kern w:val="24"/>
                          <w:sz w:val="24"/>
                          <w:szCs w:val="24"/>
                        </w:rPr>
                      </w:pPr>
                      <w:r>
                        <w:rPr>
                          <w:rFonts w:ascii="Arial" w:hAnsi="Arial" w:cs="Arial"/>
                          <w:b/>
                          <w:bCs/>
                          <w:color w:val="000000" w:themeColor="text1"/>
                          <w:kern w:val="24"/>
                        </w:rPr>
                        <w:t>ABIM MOC Credit</w:t>
                      </w:r>
                    </w:p>
                    <w:p w14:paraId="66F3BC82" w14:textId="7A2277E5" w:rsidR="00EB7517" w:rsidRDefault="00EB7517" w:rsidP="00EB7517">
                      <w:pPr>
                        <w:jc w:val="center"/>
                        <w:rPr>
                          <w:noProof/>
                        </w:rPr>
                      </w:pPr>
                      <w:r>
                        <w:rPr>
                          <w:rFonts w:ascii="Arial" w:hAnsi="Arial" w:cs="Arial"/>
                          <w:color w:val="000000" w:themeColor="text1"/>
                          <w:kern w:val="24"/>
                          <w:sz w:val="21"/>
                          <w:szCs w:val="21"/>
                        </w:rPr>
                        <w:t>Successful completion of this CME activity, which includes participation in the evaluation component, enables the participant to earn up to one (1) MOC point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 purpose of granting ABIM MOC credit.</w:t>
                      </w:r>
                      <w:r w:rsidR="009B407E" w:rsidRPr="009B407E">
                        <w:rPr>
                          <w:noProof/>
                        </w:rPr>
                        <w:t xml:space="preserve"> </w:t>
                      </w:r>
                    </w:p>
                    <w:p w14:paraId="224B90AA" w14:textId="77777777" w:rsidR="00384B01" w:rsidRPr="00384B01" w:rsidRDefault="00384B01" w:rsidP="00552A13">
                      <w:pPr>
                        <w:spacing w:after="0" w:line="240" w:lineRule="auto"/>
                        <w:rPr>
                          <w:sz w:val="16"/>
                          <w:szCs w:val="16"/>
                        </w:rPr>
                      </w:pPr>
                    </w:p>
                    <w:p w14:paraId="1F48A6F1" w14:textId="04D8874B" w:rsidR="009B407E" w:rsidRDefault="00C54E56" w:rsidP="00452196">
                      <w:pPr>
                        <w:rPr>
                          <w:rFonts w:ascii="Arial" w:hAnsi="Arial" w:cs="Arial"/>
                          <w:color w:val="000000" w:themeColor="text1"/>
                          <w:kern w:val="24"/>
                          <w:sz w:val="21"/>
                          <w:szCs w:val="21"/>
                        </w:rPr>
                      </w:pPr>
                      <w:r>
                        <w:rPr>
                          <w:noProof/>
                        </w:rPr>
                        <w:t xml:space="preserve">                          </w:t>
                      </w:r>
                      <w:r w:rsidR="001C5F23">
                        <w:rPr>
                          <w:noProof/>
                        </w:rPr>
                        <w:t xml:space="preserve"> </w:t>
                      </w:r>
                      <w:r w:rsidR="00E95F71" w:rsidRPr="00E95F71">
                        <w:rPr>
                          <w:noProof/>
                        </w:rPr>
                        <w:t xml:space="preserve"> </w:t>
                      </w:r>
                      <w:r w:rsidR="001C5F23">
                        <w:rPr>
                          <w:noProof/>
                        </w:rPr>
                        <w:t xml:space="preserve">    </w:t>
                      </w:r>
                      <w:r w:rsidR="00384B01">
                        <w:rPr>
                          <w:noProof/>
                        </w:rPr>
                        <w:t xml:space="preserve">       </w:t>
                      </w:r>
                      <w:r w:rsidR="001C5F23">
                        <w:rPr>
                          <w:noProof/>
                        </w:rPr>
                        <w:t xml:space="preserve"> </w:t>
                      </w:r>
                      <w:r w:rsidR="00333778">
                        <w:rPr>
                          <w:noProof/>
                        </w:rPr>
                        <w:tab/>
                      </w:r>
                    </w:p>
                  </w:txbxContent>
                </v:textbox>
                <w10:wrap anchorx="margin"/>
              </v:rect>
            </w:pict>
          </mc:Fallback>
        </mc:AlternateContent>
      </w:r>
      <w:r w:rsidR="0025753E">
        <w:rPr>
          <w:noProof/>
        </w:rPr>
        <mc:AlternateContent>
          <mc:Choice Requires="wps">
            <w:drawing>
              <wp:anchor distT="0" distB="0" distL="114300" distR="114300" simplePos="0" relativeHeight="251665408" behindDoc="1" locked="0" layoutInCell="1" allowOverlap="1" wp14:anchorId="39179EF1" wp14:editId="40E14982">
                <wp:simplePos x="0" y="0"/>
                <wp:positionH relativeFrom="margin">
                  <wp:posOffset>-137160</wp:posOffset>
                </wp:positionH>
                <wp:positionV relativeFrom="paragraph">
                  <wp:posOffset>5268595</wp:posOffset>
                </wp:positionV>
                <wp:extent cx="7302500" cy="1095375"/>
                <wp:effectExtent l="0" t="0" r="12700" b="28575"/>
                <wp:wrapNone/>
                <wp:docPr id="2" name="Rectangle 2"/>
                <wp:cNvGraphicFramePr/>
                <a:graphic xmlns:a="http://schemas.openxmlformats.org/drawingml/2006/main">
                  <a:graphicData uri="http://schemas.microsoft.com/office/word/2010/wordprocessingShape">
                    <wps:wsp>
                      <wps:cNvSpPr/>
                      <wps:spPr>
                        <a:xfrm>
                          <a:off x="0" y="0"/>
                          <a:ext cx="7302500" cy="1095375"/>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B8FCB" id="Rectangle 2" o:spid="_x0000_s1026" style="position:absolute;margin-left:-10.8pt;margin-top:414.85pt;width:575pt;height:86.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" fillcolor="#fbe4d5 [661]" strokecolor="#1f3763 [1604]" strokeweight="1pt">
                <w10:wrap anchorx="margin"/>
              </v:rect>
            </w:pict>
          </mc:Fallback>
        </mc:AlternateContent>
      </w:r>
      <w:r w:rsidR="00F41909">
        <w:t xml:space="preserve"> </w:t>
      </w:r>
    </w:p>
    <w:sectPr w:rsidR="00EB7517" w:rsidSect="00384B01">
      <w:pgSz w:w="12240" w:h="15840"/>
      <w:pgMar w:top="432"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asis MT Pro Medium">
    <w:charset w:val="00"/>
    <w:family w:val="roman"/>
    <w:pitch w:val="variable"/>
    <w:sig w:usb0="A00000AF" w:usb1="4000205B" w:usb2="00000000" w:usb3="00000000" w:csb0="00000093" w:csb1="00000000"/>
  </w:font>
  <w:font w:name="Amasis MT Pro Light">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FAA"/>
    <w:multiLevelType w:val="multilevel"/>
    <w:tmpl w:val="2050D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C02F5"/>
    <w:multiLevelType w:val="hybridMultilevel"/>
    <w:tmpl w:val="CB7CFAB2"/>
    <w:lvl w:ilvl="0" w:tplc="FB2C50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05867"/>
    <w:multiLevelType w:val="hybridMultilevel"/>
    <w:tmpl w:val="7F649A78"/>
    <w:lvl w:ilvl="0" w:tplc="9B4E6956">
      <w:start w:val="1"/>
      <w:numFmt w:val="bullet"/>
      <w:lvlText w:val="•"/>
      <w:lvlJc w:val="left"/>
      <w:pPr>
        <w:tabs>
          <w:tab w:val="num" w:pos="720"/>
        </w:tabs>
        <w:ind w:left="720" w:hanging="360"/>
      </w:pPr>
      <w:rPr>
        <w:rFonts w:ascii="Arial" w:hAnsi="Arial" w:cs="Times New Roman" w:hint="default"/>
      </w:rPr>
    </w:lvl>
    <w:lvl w:ilvl="1" w:tplc="87C2B742">
      <w:start w:val="1"/>
      <w:numFmt w:val="bullet"/>
      <w:lvlText w:val="•"/>
      <w:lvlJc w:val="left"/>
      <w:pPr>
        <w:tabs>
          <w:tab w:val="num" w:pos="1440"/>
        </w:tabs>
        <w:ind w:left="1440" w:hanging="360"/>
      </w:pPr>
      <w:rPr>
        <w:rFonts w:ascii="Arial" w:hAnsi="Arial" w:cs="Times New Roman" w:hint="default"/>
      </w:rPr>
    </w:lvl>
    <w:lvl w:ilvl="2" w:tplc="03BEC7FA">
      <w:start w:val="1"/>
      <w:numFmt w:val="bullet"/>
      <w:lvlText w:val="•"/>
      <w:lvlJc w:val="left"/>
      <w:pPr>
        <w:tabs>
          <w:tab w:val="num" w:pos="2160"/>
        </w:tabs>
        <w:ind w:left="2160" w:hanging="360"/>
      </w:pPr>
      <w:rPr>
        <w:rFonts w:ascii="Arial" w:hAnsi="Arial" w:cs="Times New Roman" w:hint="default"/>
      </w:rPr>
    </w:lvl>
    <w:lvl w:ilvl="3" w:tplc="38F0BC16">
      <w:start w:val="1"/>
      <w:numFmt w:val="bullet"/>
      <w:lvlText w:val="•"/>
      <w:lvlJc w:val="left"/>
      <w:pPr>
        <w:tabs>
          <w:tab w:val="num" w:pos="2880"/>
        </w:tabs>
        <w:ind w:left="2880" w:hanging="360"/>
      </w:pPr>
      <w:rPr>
        <w:rFonts w:ascii="Arial" w:hAnsi="Arial" w:cs="Times New Roman" w:hint="default"/>
      </w:rPr>
    </w:lvl>
    <w:lvl w:ilvl="4" w:tplc="402A079A">
      <w:start w:val="1"/>
      <w:numFmt w:val="bullet"/>
      <w:lvlText w:val="•"/>
      <w:lvlJc w:val="left"/>
      <w:pPr>
        <w:tabs>
          <w:tab w:val="num" w:pos="3600"/>
        </w:tabs>
        <w:ind w:left="3600" w:hanging="360"/>
      </w:pPr>
      <w:rPr>
        <w:rFonts w:ascii="Arial" w:hAnsi="Arial" w:cs="Times New Roman" w:hint="default"/>
      </w:rPr>
    </w:lvl>
    <w:lvl w:ilvl="5" w:tplc="F3BC0930">
      <w:start w:val="1"/>
      <w:numFmt w:val="bullet"/>
      <w:lvlText w:val="•"/>
      <w:lvlJc w:val="left"/>
      <w:pPr>
        <w:tabs>
          <w:tab w:val="num" w:pos="4320"/>
        </w:tabs>
        <w:ind w:left="4320" w:hanging="360"/>
      </w:pPr>
      <w:rPr>
        <w:rFonts w:ascii="Arial" w:hAnsi="Arial" w:cs="Times New Roman" w:hint="default"/>
      </w:rPr>
    </w:lvl>
    <w:lvl w:ilvl="6" w:tplc="B600C500">
      <w:start w:val="1"/>
      <w:numFmt w:val="bullet"/>
      <w:lvlText w:val="•"/>
      <w:lvlJc w:val="left"/>
      <w:pPr>
        <w:tabs>
          <w:tab w:val="num" w:pos="5040"/>
        </w:tabs>
        <w:ind w:left="5040" w:hanging="360"/>
      </w:pPr>
      <w:rPr>
        <w:rFonts w:ascii="Arial" w:hAnsi="Arial" w:cs="Times New Roman" w:hint="default"/>
      </w:rPr>
    </w:lvl>
    <w:lvl w:ilvl="7" w:tplc="0B98164E">
      <w:start w:val="1"/>
      <w:numFmt w:val="bullet"/>
      <w:lvlText w:val="•"/>
      <w:lvlJc w:val="left"/>
      <w:pPr>
        <w:tabs>
          <w:tab w:val="num" w:pos="5760"/>
        </w:tabs>
        <w:ind w:left="5760" w:hanging="360"/>
      </w:pPr>
      <w:rPr>
        <w:rFonts w:ascii="Arial" w:hAnsi="Arial" w:cs="Times New Roman" w:hint="default"/>
      </w:rPr>
    </w:lvl>
    <w:lvl w:ilvl="8" w:tplc="2F6A5CC4">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D01BA2"/>
    <w:multiLevelType w:val="hybridMultilevel"/>
    <w:tmpl w:val="896C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281012"/>
    <w:multiLevelType w:val="hybridMultilevel"/>
    <w:tmpl w:val="E50EF2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1F4C67"/>
    <w:multiLevelType w:val="hybridMultilevel"/>
    <w:tmpl w:val="566867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A2649"/>
    <w:multiLevelType w:val="hybridMultilevel"/>
    <w:tmpl w:val="6B04F1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13FA1"/>
    <w:multiLevelType w:val="hybridMultilevel"/>
    <w:tmpl w:val="9280E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2125D1"/>
    <w:multiLevelType w:val="multilevel"/>
    <w:tmpl w:val="F2CCF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D532E0"/>
    <w:multiLevelType w:val="multilevel"/>
    <w:tmpl w:val="1728A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2D69C9"/>
    <w:multiLevelType w:val="multilevel"/>
    <w:tmpl w:val="0464F0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B65F38"/>
    <w:multiLevelType w:val="multilevel"/>
    <w:tmpl w:val="539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C27874"/>
    <w:multiLevelType w:val="hybridMultilevel"/>
    <w:tmpl w:val="3E6416CA"/>
    <w:lvl w:ilvl="0" w:tplc="CBAAE108">
      <w:start w:val="1"/>
      <w:numFmt w:val="bullet"/>
      <w:lvlText w:val="–"/>
      <w:lvlJc w:val="left"/>
      <w:pPr>
        <w:tabs>
          <w:tab w:val="num" w:pos="720"/>
        </w:tabs>
        <w:ind w:left="720" w:hanging="360"/>
      </w:pPr>
      <w:rPr>
        <w:rFonts w:ascii="Arial" w:hAnsi="Arial" w:cs="Times New Roman" w:hint="default"/>
      </w:rPr>
    </w:lvl>
    <w:lvl w:ilvl="1" w:tplc="89AE7BCA">
      <w:start w:val="1"/>
      <w:numFmt w:val="decimal"/>
      <w:lvlText w:val="%2."/>
      <w:lvlJc w:val="left"/>
      <w:pPr>
        <w:tabs>
          <w:tab w:val="num" w:pos="1440"/>
        </w:tabs>
        <w:ind w:left="1440" w:hanging="360"/>
      </w:pPr>
      <w:rPr>
        <w:rFonts w:ascii="Arial" w:eastAsia="Times New Roman" w:hAnsi="Arial" w:cs="Times New Roman (Body CS)"/>
      </w:rPr>
    </w:lvl>
    <w:lvl w:ilvl="2" w:tplc="A7B65D0A">
      <w:start w:val="1"/>
      <w:numFmt w:val="bullet"/>
      <w:lvlText w:val="–"/>
      <w:lvlJc w:val="left"/>
      <w:pPr>
        <w:tabs>
          <w:tab w:val="num" w:pos="2160"/>
        </w:tabs>
        <w:ind w:left="2160" w:hanging="360"/>
      </w:pPr>
      <w:rPr>
        <w:rFonts w:ascii="Arial" w:hAnsi="Arial" w:cs="Times New Roman" w:hint="default"/>
      </w:rPr>
    </w:lvl>
    <w:lvl w:ilvl="3" w:tplc="CCF0BA32">
      <w:start w:val="1"/>
      <w:numFmt w:val="bullet"/>
      <w:lvlText w:val="–"/>
      <w:lvlJc w:val="left"/>
      <w:pPr>
        <w:tabs>
          <w:tab w:val="num" w:pos="2880"/>
        </w:tabs>
        <w:ind w:left="2880" w:hanging="360"/>
      </w:pPr>
      <w:rPr>
        <w:rFonts w:ascii="Arial" w:hAnsi="Arial" w:cs="Times New Roman" w:hint="default"/>
      </w:rPr>
    </w:lvl>
    <w:lvl w:ilvl="4" w:tplc="B82ADD04">
      <w:start w:val="1"/>
      <w:numFmt w:val="bullet"/>
      <w:lvlText w:val="–"/>
      <w:lvlJc w:val="left"/>
      <w:pPr>
        <w:tabs>
          <w:tab w:val="num" w:pos="3600"/>
        </w:tabs>
        <w:ind w:left="3600" w:hanging="360"/>
      </w:pPr>
      <w:rPr>
        <w:rFonts w:ascii="Arial" w:hAnsi="Arial" w:cs="Times New Roman" w:hint="default"/>
      </w:rPr>
    </w:lvl>
    <w:lvl w:ilvl="5" w:tplc="9E127F72">
      <w:start w:val="1"/>
      <w:numFmt w:val="bullet"/>
      <w:lvlText w:val="–"/>
      <w:lvlJc w:val="left"/>
      <w:pPr>
        <w:tabs>
          <w:tab w:val="num" w:pos="4320"/>
        </w:tabs>
        <w:ind w:left="4320" w:hanging="360"/>
      </w:pPr>
      <w:rPr>
        <w:rFonts w:ascii="Arial" w:hAnsi="Arial" w:cs="Times New Roman" w:hint="default"/>
      </w:rPr>
    </w:lvl>
    <w:lvl w:ilvl="6" w:tplc="D86C2544">
      <w:start w:val="1"/>
      <w:numFmt w:val="bullet"/>
      <w:lvlText w:val="–"/>
      <w:lvlJc w:val="left"/>
      <w:pPr>
        <w:tabs>
          <w:tab w:val="num" w:pos="5040"/>
        </w:tabs>
        <w:ind w:left="5040" w:hanging="360"/>
      </w:pPr>
      <w:rPr>
        <w:rFonts w:ascii="Arial" w:hAnsi="Arial" w:cs="Times New Roman" w:hint="default"/>
      </w:rPr>
    </w:lvl>
    <w:lvl w:ilvl="7" w:tplc="269C7FBC">
      <w:start w:val="1"/>
      <w:numFmt w:val="bullet"/>
      <w:lvlText w:val="–"/>
      <w:lvlJc w:val="left"/>
      <w:pPr>
        <w:tabs>
          <w:tab w:val="num" w:pos="5760"/>
        </w:tabs>
        <w:ind w:left="5760" w:hanging="360"/>
      </w:pPr>
      <w:rPr>
        <w:rFonts w:ascii="Arial" w:hAnsi="Arial" w:cs="Times New Roman" w:hint="default"/>
      </w:rPr>
    </w:lvl>
    <w:lvl w:ilvl="8" w:tplc="DCF8A13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5350FA1"/>
    <w:multiLevelType w:val="hybridMultilevel"/>
    <w:tmpl w:val="9D98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AC30AA0"/>
    <w:multiLevelType w:val="multilevel"/>
    <w:tmpl w:val="B3A44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397260E"/>
    <w:multiLevelType w:val="hybridMultilevel"/>
    <w:tmpl w:val="7A520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7821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2115">
    <w:abstractNumId w:val="0"/>
  </w:num>
  <w:num w:numId="3" w16cid:durableId="1325401305">
    <w:abstractNumId w:val="6"/>
  </w:num>
  <w:num w:numId="4" w16cid:durableId="1106533816">
    <w:abstractNumId w:val="5"/>
  </w:num>
  <w:num w:numId="5" w16cid:durableId="1066145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081544">
    <w:abstractNumId w:val="7"/>
  </w:num>
  <w:num w:numId="7" w16cid:durableId="1211959264">
    <w:abstractNumId w:val="3"/>
  </w:num>
  <w:num w:numId="8" w16cid:durableId="66927225">
    <w:abstractNumId w:val="13"/>
  </w:num>
  <w:num w:numId="9" w16cid:durableId="478695653">
    <w:abstractNumId w:val="12"/>
    <w:lvlOverride w:ilvl="0"/>
    <w:lvlOverride w:ilvl="1">
      <w:startOverride w:val="1"/>
    </w:lvlOverride>
    <w:lvlOverride w:ilvl="2"/>
    <w:lvlOverride w:ilvl="3"/>
    <w:lvlOverride w:ilvl="4"/>
    <w:lvlOverride w:ilvl="5"/>
    <w:lvlOverride w:ilvl="6"/>
    <w:lvlOverride w:ilvl="7"/>
    <w:lvlOverride w:ilvl="8"/>
  </w:num>
  <w:num w:numId="10" w16cid:durableId="1723838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3660402">
    <w:abstractNumId w:val="11"/>
  </w:num>
  <w:num w:numId="12" w16cid:durableId="11055375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9987260">
    <w:abstractNumId w:val="2"/>
  </w:num>
  <w:num w:numId="14" w16cid:durableId="808325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6956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848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B"/>
    <w:rsid w:val="0000181C"/>
    <w:rsid w:val="00002CA6"/>
    <w:rsid w:val="000046BB"/>
    <w:rsid w:val="00004FB4"/>
    <w:rsid w:val="00005BCA"/>
    <w:rsid w:val="00006F96"/>
    <w:rsid w:val="000103AD"/>
    <w:rsid w:val="0001435D"/>
    <w:rsid w:val="00016005"/>
    <w:rsid w:val="00020540"/>
    <w:rsid w:val="000375C6"/>
    <w:rsid w:val="00054688"/>
    <w:rsid w:val="0005763B"/>
    <w:rsid w:val="000649F2"/>
    <w:rsid w:val="00072FBE"/>
    <w:rsid w:val="0007392E"/>
    <w:rsid w:val="00074C4A"/>
    <w:rsid w:val="0009051C"/>
    <w:rsid w:val="00092D8C"/>
    <w:rsid w:val="00095BA4"/>
    <w:rsid w:val="000A0502"/>
    <w:rsid w:val="000A21AD"/>
    <w:rsid w:val="000A27C3"/>
    <w:rsid w:val="000A58F4"/>
    <w:rsid w:val="000B08E7"/>
    <w:rsid w:val="000B16CC"/>
    <w:rsid w:val="000C03CD"/>
    <w:rsid w:val="000C2515"/>
    <w:rsid w:val="000C53A6"/>
    <w:rsid w:val="000D24AA"/>
    <w:rsid w:val="000D2B29"/>
    <w:rsid w:val="000D50D2"/>
    <w:rsid w:val="000D7C4D"/>
    <w:rsid w:val="000E0719"/>
    <w:rsid w:val="000E4047"/>
    <w:rsid w:val="000E4807"/>
    <w:rsid w:val="000E4843"/>
    <w:rsid w:val="000F11D3"/>
    <w:rsid w:val="000F1236"/>
    <w:rsid w:val="000F6EBB"/>
    <w:rsid w:val="00103101"/>
    <w:rsid w:val="00105C21"/>
    <w:rsid w:val="00114E64"/>
    <w:rsid w:val="00115D10"/>
    <w:rsid w:val="00122F45"/>
    <w:rsid w:val="00127C15"/>
    <w:rsid w:val="00135607"/>
    <w:rsid w:val="00135781"/>
    <w:rsid w:val="00136AF1"/>
    <w:rsid w:val="00141003"/>
    <w:rsid w:val="00141CB7"/>
    <w:rsid w:val="0015116B"/>
    <w:rsid w:val="00154C7C"/>
    <w:rsid w:val="001551F6"/>
    <w:rsid w:val="00160626"/>
    <w:rsid w:val="00165FDE"/>
    <w:rsid w:val="001706EC"/>
    <w:rsid w:val="00174D8D"/>
    <w:rsid w:val="001778DA"/>
    <w:rsid w:val="00191AB0"/>
    <w:rsid w:val="00193CD4"/>
    <w:rsid w:val="001A1B8E"/>
    <w:rsid w:val="001A2693"/>
    <w:rsid w:val="001A404C"/>
    <w:rsid w:val="001A68FC"/>
    <w:rsid w:val="001A722D"/>
    <w:rsid w:val="001B726A"/>
    <w:rsid w:val="001C0374"/>
    <w:rsid w:val="001C1156"/>
    <w:rsid w:val="001C2EF1"/>
    <w:rsid w:val="001C471E"/>
    <w:rsid w:val="001C5F23"/>
    <w:rsid w:val="001D1023"/>
    <w:rsid w:val="001D2A03"/>
    <w:rsid w:val="001D5377"/>
    <w:rsid w:val="001D63F1"/>
    <w:rsid w:val="001E1FFD"/>
    <w:rsid w:val="001E4EB4"/>
    <w:rsid w:val="001E71BF"/>
    <w:rsid w:val="001F0218"/>
    <w:rsid w:val="001F2DB1"/>
    <w:rsid w:val="001F530D"/>
    <w:rsid w:val="00203D42"/>
    <w:rsid w:val="002042B4"/>
    <w:rsid w:val="00206380"/>
    <w:rsid w:val="00210211"/>
    <w:rsid w:val="00212C3E"/>
    <w:rsid w:val="00250E1F"/>
    <w:rsid w:val="00251197"/>
    <w:rsid w:val="0025391B"/>
    <w:rsid w:val="0025753E"/>
    <w:rsid w:val="00276EF8"/>
    <w:rsid w:val="002825F1"/>
    <w:rsid w:val="0028492C"/>
    <w:rsid w:val="00286516"/>
    <w:rsid w:val="00287934"/>
    <w:rsid w:val="002928BD"/>
    <w:rsid w:val="00294EDA"/>
    <w:rsid w:val="0029712A"/>
    <w:rsid w:val="002A5E46"/>
    <w:rsid w:val="002A7393"/>
    <w:rsid w:val="002B60FE"/>
    <w:rsid w:val="002B79A4"/>
    <w:rsid w:val="002C09C3"/>
    <w:rsid w:val="002C73E5"/>
    <w:rsid w:val="002C74FA"/>
    <w:rsid w:val="002C760A"/>
    <w:rsid w:val="002E06D4"/>
    <w:rsid w:val="002E1D42"/>
    <w:rsid w:val="002E2459"/>
    <w:rsid w:val="002E2787"/>
    <w:rsid w:val="002E4155"/>
    <w:rsid w:val="002E5508"/>
    <w:rsid w:val="002E747E"/>
    <w:rsid w:val="002E7EB3"/>
    <w:rsid w:val="002F0E5F"/>
    <w:rsid w:val="002F19EB"/>
    <w:rsid w:val="002F3AA1"/>
    <w:rsid w:val="002F608B"/>
    <w:rsid w:val="002F7F5C"/>
    <w:rsid w:val="0030225F"/>
    <w:rsid w:val="00303B24"/>
    <w:rsid w:val="0030441C"/>
    <w:rsid w:val="003221C6"/>
    <w:rsid w:val="003224BD"/>
    <w:rsid w:val="00322B04"/>
    <w:rsid w:val="00333778"/>
    <w:rsid w:val="00337C6D"/>
    <w:rsid w:val="00342ADC"/>
    <w:rsid w:val="00342D8E"/>
    <w:rsid w:val="00343934"/>
    <w:rsid w:val="00346936"/>
    <w:rsid w:val="00347601"/>
    <w:rsid w:val="00347967"/>
    <w:rsid w:val="00347DF3"/>
    <w:rsid w:val="003501F6"/>
    <w:rsid w:val="00372701"/>
    <w:rsid w:val="003739C9"/>
    <w:rsid w:val="0037450F"/>
    <w:rsid w:val="00384B01"/>
    <w:rsid w:val="003A0F9C"/>
    <w:rsid w:val="003A42C9"/>
    <w:rsid w:val="003A5420"/>
    <w:rsid w:val="003A6958"/>
    <w:rsid w:val="003B11E9"/>
    <w:rsid w:val="003B2D30"/>
    <w:rsid w:val="003B55AB"/>
    <w:rsid w:val="003C11EB"/>
    <w:rsid w:val="003C2F14"/>
    <w:rsid w:val="003C40FB"/>
    <w:rsid w:val="003C51CC"/>
    <w:rsid w:val="003C649A"/>
    <w:rsid w:val="003C7C8E"/>
    <w:rsid w:val="003D4E7C"/>
    <w:rsid w:val="003E312D"/>
    <w:rsid w:val="003E6E4E"/>
    <w:rsid w:val="003F0F55"/>
    <w:rsid w:val="003F22DA"/>
    <w:rsid w:val="003F2CDD"/>
    <w:rsid w:val="00405E31"/>
    <w:rsid w:val="00421B68"/>
    <w:rsid w:val="00431744"/>
    <w:rsid w:val="0043175C"/>
    <w:rsid w:val="00445049"/>
    <w:rsid w:val="004503F2"/>
    <w:rsid w:val="00452196"/>
    <w:rsid w:val="00453D3C"/>
    <w:rsid w:val="004553B9"/>
    <w:rsid w:val="004575AD"/>
    <w:rsid w:val="00460670"/>
    <w:rsid w:val="00465022"/>
    <w:rsid w:val="004730AF"/>
    <w:rsid w:val="00473742"/>
    <w:rsid w:val="00474D5F"/>
    <w:rsid w:val="004750E9"/>
    <w:rsid w:val="0047646F"/>
    <w:rsid w:val="00476710"/>
    <w:rsid w:val="00483DB2"/>
    <w:rsid w:val="00493EA8"/>
    <w:rsid w:val="004973F5"/>
    <w:rsid w:val="004A0632"/>
    <w:rsid w:val="004A1ABF"/>
    <w:rsid w:val="004A3616"/>
    <w:rsid w:val="004A3EFA"/>
    <w:rsid w:val="004B4B32"/>
    <w:rsid w:val="004C2AFD"/>
    <w:rsid w:val="004C2FEA"/>
    <w:rsid w:val="004C4E77"/>
    <w:rsid w:val="004C5ACA"/>
    <w:rsid w:val="004C6F0E"/>
    <w:rsid w:val="004D00A5"/>
    <w:rsid w:val="004D1409"/>
    <w:rsid w:val="004D2323"/>
    <w:rsid w:val="004D4AF9"/>
    <w:rsid w:val="004D6E32"/>
    <w:rsid w:val="004D7016"/>
    <w:rsid w:val="004E21B5"/>
    <w:rsid w:val="004E6CCC"/>
    <w:rsid w:val="005073A8"/>
    <w:rsid w:val="00507967"/>
    <w:rsid w:val="00510762"/>
    <w:rsid w:val="0051083C"/>
    <w:rsid w:val="0051124B"/>
    <w:rsid w:val="00517BF8"/>
    <w:rsid w:val="00524E12"/>
    <w:rsid w:val="00525682"/>
    <w:rsid w:val="0052695F"/>
    <w:rsid w:val="00527C72"/>
    <w:rsid w:val="0054008A"/>
    <w:rsid w:val="00540814"/>
    <w:rsid w:val="00540C4A"/>
    <w:rsid w:val="00543C80"/>
    <w:rsid w:val="00543D2A"/>
    <w:rsid w:val="0054402D"/>
    <w:rsid w:val="00547B47"/>
    <w:rsid w:val="00547FD0"/>
    <w:rsid w:val="00552A13"/>
    <w:rsid w:val="00554368"/>
    <w:rsid w:val="00556D56"/>
    <w:rsid w:val="005612B1"/>
    <w:rsid w:val="00563A3D"/>
    <w:rsid w:val="00567D7E"/>
    <w:rsid w:val="005724A1"/>
    <w:rsid w:val="0057529C"/>
    <w:rsid w:val="005754D1"/>
    <w:rsid w:val="0057558C"/>
    <w:rsid w:val="005815A8"/>
    <w:rsid w:val="00583985"/>
    <w:rsid w:val="0058513A"/>
    <w:rsid w:val="00590994"/>
    <w:rsid w:val="005927D7"/>
    <w:rsid w:val="00594E41"/>
    <w:rsid w:val="00597CE8"/>
    <w:rsid w:val="005A1481"/>
    <w:rsid w:val="005A1A17"/>
    <w:rsid w:val="005A5A09"/>
    <w:rsid w:val="005A5E7A"/>
    <w:rsid w:val="005A63F4"/>
    <w:rsid w:val="005A73C6"/>
    <w:rsid w:val="005B027C"/>
    <w:rsid w:val="005B5FB3"/>
    <w:rsid w:val="005C2198"/>
    <w:rsid w:val="005D6BFF"/>
    <w:rsid w:val="005D72F4"/>
    <w:rsid w:val="005E037E"/>
    <w:rsid w:val="005E0B4E"/>
    <w:rsid w:val="005E23BA"/>
    <w:rsid w:val="005E40D9"/>
    <w:rsid w:val="005F0B72"/>
    <w:rsid w:val="005F5F13"/>
    <w:rsid w:val="006046A8"/>
    <w:rsid w:val="00610ADE"/>
    <w:rsid w:val="006111F0"/>
    <w:rsid w:val="006126DD"/>
    <w:rsid w:val="00621352"/>
    <w:rsid w:val="00621795"/>
    <w:rsid w:val="00623D09"/>
    <w:rsid w:val="00625381"/>
    <w:rsid w:val="00625C14"/>
    <w:rsid w:val="00627224"/>
    <w:rsid w:val="00630D6E"/>
    <w:rsid w:val="0063701F"/>
    <w:rsid w:val="0064115D"/>
    <w:rsid w:val="0064328D"/>
    <w:rsid w:val="006434A3"/>
    <w:rsid w:val="00647565"/>
    <w:rsid w:val="00650CC4"/>
    <w:rsid w:val="00652423"/>
    <w:rsid w:val="00653DB1"/>
    <w:rsid w:val="00660CAE"/>
    <w:rsid w:val="00670086"/>
    <w:rsid w:val="00673BA2"/>
    <w:rsid w:val="00673D2F"/>
    <w:rsid w:val="0067414C"/>
    <w:rsid w:val="006772C7"/>
    <w:rsid w:val="00677A02"/>
    <w:rsid w:val="006876DB"/>
    <w:rsid w:val="0069166B"/>
    <w:rsid w:val="00692968"/>
    <w:rsid w:val="006960DD"/>
    <w:rsid w:val="006964B9"/>
    <w:rsid w:val="00697533"/>
    <w:rsid w:val="006978E3"/>
    <w:rsid w:val="006A286D"/>
    <w:rsid w:val="006B1C9F"/>
    <w:rsid w:val="006B2553"/>
    <w:rsid w:val="006B27D1"/>
    <w:rsid w:val="006C2190"/>
    <w:rsid w:val="006C44BD"/>
    <w:rsid w:val="006C61A7"/>
    <w:rsid w:val="006D01E2"/>
    <w:rsid w:val="006D059A"/>
    <w:rsid w:val="006D17A4"/>
    <w:rsid w:val="006D4F80"/>
    <w:rsid w:val="006E1581"/>
    <w:rsid w:val="006E4831"/>
    <w:rsid w:val="006F1CAF"/>
    <w:rsid w:val="006F3E65"/>
    <w:rsid w:val="006F6C99"/>
    <w:rsid w:val="006F6E2E"/>
    <w:rsid w:val="00702111"/>
    <w:rsid w:val="00707FD5"/>
    <w:rsid w:val="007100DE"/>
    <w:rsid w:val="0071063E"/>
    <w:rsid w:val="0071080E"/>
    <w:rsid w:val="0071257A"/>
    <w:rsid w:val="007135A2"/>
    <w:rsid w:val="0071400C"/>
    <w:rsid w:val="00720A5C"/>
    <w:rsid w:val="007267AD"/>
    <w:rsid w:val="0073626A"/>
    <w:rsid w:val="007364D2"/>
    <w:rsid w:val="00737991"/>
    <w:rsid w:val="007433EC"/>
    <w:rsid w:val="00755DE2"/>
    <w:rsid w:val="00756C5F"/>
    <w:rsid w:val="007578A8"/>
    <w:rsid w:val="00757C3C"/>
    <w:rsid w:val="00762B41"/>
    <w:rsid w:val="007656B1"/>
    <w:rsid w:val="00766FE5"/>
    <w:rsid w:val="007703B5"/>
    <w:rsid w:val="00772FE0"/>
    <w:rsid w:val="0077351D"/>
    <w:rsid w:val="00794075"/>
    <w:rsid w:val="007941D4"/>
    <w:rsid w:val="00794E6D"/>
    <w:rsid w:val="00795BD1"/>
    <w:rsid w:val="007A04A8"/>
    <w:rsid w:val="007A286A"/>
    <w:rsid w:val="007A36E9"/>
    <w:rsid w:val="007A653B"/>
    <w:rsid w:val="007A74E7"/>
    <w:rsid w:val="007B2475"/>
    <w:rsid w:val="007B57EE"/>
    <w:rsid w:val="007B5FAE"/>
    <w:rsid w:val="007C0805"/>
    <w:rsid w:val="007C0975"/>
    <w:rsid w:val="007C56E3"/>
    <w:rsid w:val="007D33B4"/>
    <w:rsid w:val="007E68CB"/>
    <w:rsid w:val="007E68D7"/>
    <w:rsid w:val="007F02C6"/>
    <w:rsid w:val="007F07ED"/>
    <w:rsid w:val="007F0BBF"/>
    <w:rsid w:val="007F0C6D"/>
    <w:rsid w:val="007F1825"/>
    <w:rsid w:val="007F3187"/>
    <w:rsid w:val="00802F61"/>
    <w:rsid w:val="00802FE5"/>
    <w:rsid w:val="00803CAF"/>
    <w:rsid w:val="0080542C"/>
    <w:rsid w:val="0081421F"/>
    <w:rsid w:val="00815557"/>
    <w:rsid w:val="008164AA"/>
    <w:rsid w:val="008218A9"/>
    <w:rsid w:val="00823EC2"/>
    <w:rsid w:val="00825C81"/>
    <w:rsid w:val="008401F3"/>
    <w:rsid w:val="00840FE7"/>
    <w:rsid w:val="00842E32"/>
    <w:rsid w:val="00844754"/>
    <w:rsid w:val="00850300"/>
    <w:rsid w:val="00852345"/>
    <w:rsid w:val="00852C54"/>
    <w:rsid w:val="00855C70"/>
    <w:rsid w:val="0086498A"/>
    <w:rsid w:val="00891065"/>
    <w:rsid w:val="008938C2"/>
    <w:rsid w:val="00893DF5"/>
    <w:rsid w:val="00894BC8"/>
    <w:rsid w:val="00895C0E"/>
    <w:rsid w:val="008A22A3"/>
    <w:rsid w:val="008A2F81"/>
    <w:rsid w:val="008A7379"/>
    <w:rsid w:val="008A76FD"/>
    <w:rsid w:val="008B0303"/>
    <w:rsid w:val="008B519F"/>
    <w:rsid w:val="008B76FE"/>
    <w:rsid w:val="008C53EF"/>
    <w:rsid w:val="008D0AD8"/>
    <w:rsid w:val="008D26B1"/>
    <w:rsid w:val="008E04BB"/>
    <w:rsid w:val="008E2261"/>
    <w:rsid w:val="008E4DDE"/>
    <w:rsid w:val="008F2402"/>
    <w:rsid w:val="008F5024"/>
    <w:rsid w:val="008F758D"/>
    <w:rsid w:val="0090618B"/>
    <w:rsid w:val="00911F93"/>
    <w:rsid w:val="00912BE4"/>
    <w:rsid w:val="00917F38"/>
    <w:rsid w:val="009239CF"/>
    <w:rsid w:val="00924219"/>
    <w:rsid w:val="009271C9"/>
    <w:rsid w:val="00930F87"/>
    <w:rsid w:val="0094212C"/>
    <w:rsid w:val="00953ABD"/>
    <w:rsid w:val="00956F08"/>
    <w:rsid w:val="00964A32"/>
    <w:rsid w:val="00974955"/>
    <w:rsid w:val="00983813"/>
    <w:rsid w:val="00990C98"/>
    <w:rsid w:val="00992F3F"/>
    <w:rsid w:val="00995561"/>
    <w:rsid w:val="00995DAE"/>
    <w:rsid w:val="009965FD"/>
    <w:rsid w:val="009A03AD"/>
    <w:rsid w:val="009A048C"/>
    <w:rsid w:val="009A1A21"/>
    <w:rsid w:val="009A236A"/>
    <w:rsid w:val="009A4B1A"/>
    <w:rsid w:val="009B1D6C"/>
    <w:rsid w:val="009B33B3"/>
    <w:rsid w:val="009B407E"/>
    <w:rsid w:val="009B4DED"/>
    <w:rsid w:val="009C0DB9"/>
    <w:rsid w:val="009D18FA"/>
    <w:rsid w:val="009D6671"/>
    <w:rsid w:val="009E1519"/>
    <w:rsid w:val="009F07BD"/>
    <w:rsid w:val="009F7980"/>
    <w:rsid w:val="00A02D5C"/>
    <w:rsid w:val="00A10D1C"/>
    <w:rsid w:val="00A15DCD"/>
    <w:rsid w:val="00A21FA7"/>
    <w:rsid w:val="00A266AF"/>
    <w:rsid w:val="00A322AB"/>
    <w:rsid w:val="00A33668"/>
    <w:rsid w:val="00A40574"/>
    <w:rsid w:val="00A40CB5"/>
    <w:rsid w:val="00A4204C"/>
    <w:rsid w:val="00A4241F"/>
    <w:rsid w:val="00A44DC3"/>
    <w:rsid w:val="00A450B0"/>
    <w:rsid w:val="00A47D49"/>
    <w:rsid w:val="00A50EC8"/>
    <w:rsid w:val="00A531E8"/>
    <w:rsid w:val="00A6477E"/>
    <w:rsid w:val="00A70DBB"/>
    <w:rsid w:val="00A806D3"/>
    <w:rsid w:val="00A80C6B"/>
    <w:rsid w:val="00A81D90"/>
    <w:rsid w:val="00A87886"/>
    <w:rsid w:val="00A909C2"/>
    <w:rsid w:val="00A90B39"/>
    <w:rsid w:val="00A93754"/>
    <w:rsid w:val="00AA6EE7"/>
    <w:rsid w:val="00AB29EA"/>
    <w:rsid w:val="00AB3295"/>
    <w:rsid w:val="00AB5745"/>
    <w:rsid w:val="00AB5A06"/>
    <w:rsid w:val="00AB6CD6"/>
    <w:rsid w:val="00AC2759"/>
    <w:rsid w:val="00AC2EBF"/>
    <w:rsid w:val="00AC7781"/>
    <w:rsid w:val="00AD4C4F"/>
    <w:rsid w:val="00AD514A"/>
    <w:rsid w:val="00AD5307"/>
    <w:rsid w:val="00AD7521"/>
    <w:rsid w:val="00AD7775"/>
    <w:rsid w:val="00AE1FA3"/>
    <w:rsid w:val="00AE5FF5"/>
    <w:rsid w:val="00AF5A3F"/>
    <w:rsid w:val="00AF6B45"/>
    <w:rsid w:val="00AF7B9F"/>
    <w:rsid w:val="00AF7F79"/>
    <w:rsid w:val="00B01F47"/>
    <w:rsid w:val="00B026A8"/>
    <w:rsid w:val="00B1455D"/>
    <w:rsid w:val="00B14794"/>
    <w:rsid w:val="00B15252"/>
    <w:rsid w:val="00B1557B"/>
    <w:rsid w:val="00B1785B"/>
    <w:rsid w:val="00B17D23"/>
    <w:rsid w:val="00B17DB4"/>
    <w:rsid w:val="00B2132B"/>
    <w:rsid w:val="00B2442F"/>
    <w:rsid w:val="00B256F8"/>
    <w:rsid w:val="00B25E00"/>
    <w:rsid w:val="00B321C7"/>
    <w:rsid w:val="00B3403F"/>
    <w:rsid w:val="00B4291F"/>
    <w:rsid w:val="00B437C2"/>
    <w:rsid w:val="00B474AD"/>
    <w:rsid w:val="00B478D6"/>
    <w:rsid w:val="00B5070C"/>
    <w:rsid w:val="00B6129D"/>
    <w:rsid w:val="00B64506"/>
    <w:rsid w:val="00B67076"/>
    <w:rsid w:val="00B80C07"/>
    <w:rsid w:val="00B81F2A"/>
    <w:rsid w:val="00BA0EEE"/>
    <w:rsid w:val="00BA3C7F"/>
    <w:rsid w:val="00BA3EB9"/>
    <w:rsid w:val="00BB0EF9"/>
    <w:rsid w:val="00BB1733"/>
    <w:rsid w:val="00BC2685"/>
    <w:rsid w:val="00BD0246"/>
    <w:rsid w:val="00BD69CA"/>
    <w:rsid w:val="00BE5C61"/>
    <w:rsid w:val="00BF3D9C"/>
    <w:rsid w:val="00BF3F16"/>
    <w:rsid w:val="00BF54D2"/>
    <w:rsid w:val="00BF7291"/>
    <w:rsid w:val="00C02858"/>
    <w:rsid w:val="00C03088"/>
    <w:rsid w:val="00C0479A"/>
    <w:rsid w:val="00C04ED4"/>
    <w:rsid w:val="00C2092B"/>
    <w:rsid w:val="00C209D7"/>
    <w:rsid w:val="00C21421"/>
    <w:rsid w:val="00C21452"/>
    <w:rsid w:val="00C21D9E"/>
    <w:rsid w:val="00C2212B"/>
    <w:rsid w:val="00C221B1"/>
    <w:rsid w:val="00C314C9"/>
    <w:rsid w:val="00C339D2"/>
    <w:rsid w:val="00C34A31"/>
    <w:rsid w:val="00C411BC"/>
    <w:rsid w:val="00C440B6"/>
    <w:rsid w:val="00C51E6E"/>
    <w:rsid w:val="00C52A69"/>
    <w:rsid w:val="00C54E56"/>
    <w:rsid w:val="00C64F54"/>
    <w:rsid w:val="00C65889"/>
    <w:rsid w:val="00C65D86"/>
    <w:rsid w:val="00C67131"/>
    <w:rsid w:val="00C80480"/>
    <w:rsid w:val="00C842F6"/>
    <w:rsid w:val="00C94DEA"/>
    <w:rsid w:val="00CA29AA"/>
    <w:rsid w:val="00CB0CA1"/>
    <w:rsid w:val="00CB0E38"/>
    <w:rsid w:val="00CB3F75"/>
    <w:rsid w:val="00CC0436"/>
    <w:rsid w:val="00CC4641"/>
    <w:rsid w:val="00CC671C"/>
    <w:rsid w:val="00CD29AE"/>
    <w:rsid w:val="00CD3411"/>
    <w:rsid w:val="00CD7F0A"/>
    <w:rsid w:val="00CE251C"/>
    <w:rsid w:val="00CF2935"/>
    <w:rsid w:val="00D01AF2"/>
    <w:rsid w:val="00D104FA"/>
    <w:rsid w:val="00D110DD"/>
    <w:rsid w:val="00D1296F"/>
    <w:rsid w:val="00D13287"/>
    <w:rsid w:val="00D174D6"/>
    <w:rsid w:val="00D35D92"/>
    <w:rsid w:val="00D428C9"/>
    <w:rsid w:val="00D43C1B"/>
    <w:rsid w:val="00D451E8"/>
    <w:rsid w:val="00D46929"/>
    <w:rsid w:val="00D60637"/>
    <w:rsid w:val="00D64DF3"/>
    <w:rsid w:val="00D70522"/>
    <w:rsid w:val="00D7141A"/>
    <w:rsid w:val="00D7207A"/>
    <w:rsid w:val="00D74E4C"/>
    <w:rsid w:val="00D774E7"/>
    <w:rsid w:val="00D8012C"/>
    <w:rsid w:val="00D814C6"/>
    <w:rsid w:val="00D92EB3"/>
    <w:rsid w:val="00D930FF"/>
    <w:rsid w:val="00DA061F"/>
    <w:rsid w:val="00DA282F"/>
    <w:rsid w:val="00DA35D0"/>
    <w:rsid w:val="00DA77E9"/>
    <w:rsid w:val="00DB3A9B"/>
    <w:rsid w:val="00DB7007"/>
    <w:rsid w:val="00DB793A"/>
    <w:rsid w:val="00DC360C"/>
    <w:rsid w:val="00DD1AAF"/>
    <w:rsid w:val="00DE032B"/>
    <w:rsid w:val="00DE1467"/>
    <w:rsid w:val="00DE35F5"/>
    <w:rsid w:val="00DE3D98"/>
    <w:rsid w:val="00DE6249"/>
    <w:rsid w:val="00DF1655"/>
    <w:rsid w:val="00DF7666"/>
    <w:rsid w:val="00E01990"/>
    <w:rsid w:val="00E045CF"/>
    <w:rsid w:val="00E11A21"/>
    <w:rsid w:val="00E22668"/>
    <w:rsid w:val="00E23E55"/>
    <w:rsid w:val="00E27BBA"/>
    <w:rsid w:val="00E3106B"/>
    <w:rsid w:val="00E32D97"/>
    <w:rsid w:val="00E33C35"/>
    <w:rsid w:val="00E367F1"/>
    <w:rsid w:val="00E45F5F"/>
    <w:rsid w:val="00E500CA"/>
    <w:rsid w:val="00E54443"/>
    <w:rsid w:val="00E57DDC"/>
    <w:rsid w:val="00E60584"/>
    <w:rsid w:val="00E617B1"/>
    <w:rsid w:val="00E62DD7"/>
    <w:rsid w:val="00E633F6"/>
    <w:rsid w:val="00E648A0"/>
    <w:rsid w:val="00E730FA"/>
    <w:rsid w:val="00E808B1"/>
    <w:rsid w:val="00E8665D"/>
    <w:rsid w:val="00E87718"/>
    <w:rsid w:val="00E92F3B"/>
    <w:rsid w:val="00E95F71"/>
    <w:rsid w:val="00EA6CD8"/>
    <w:rsid w:val="00EB0B6A"/>
    <w:rsid w:val="00EB1DD6"/>
    <w:rsid w:val="00EB7517"/>
    <w:rsid w:val="00EC7986"/>
    <w:rsid w:val="00ED3772"/>
    <w:rsid w:val="00ED3D2A"/>
    <w:rsid w:val="00ED3FD8"/>
    <w:rsid w:val="00ED44D0"/>
    <w:rsid w:val="00ED49B7"/>
    <w:rsid w:val="00EE019B"/>
    <w:rsid w:val="00EE075A"/>
    <w:rsid w:val="00EE5507"/>
    <w:rsid w:val="00EE5512"/>
    <w:rsid w:val="00EF2C6B"/>
    <w:rsid w:val="00EF3561"/>
    <w:rsid w:val="00F0036A"/>
    <w:rsid w:val="00F00DB5"/>
    <w:rsid w:val="00F028C4"/>
    <w:rsid w:val="00F05EF5"/>
    <w:rsid w:val="00F06A17"/>
    <w:rsid w:val="00F118E3"/>
    <w:rsid w:val="00F20458"/>
    <w:rsid w:val="00F26C14"/>
    <w:rsid w:val="00F27F1E"/>
    <w:rsid w:val="00F303AA"/>
    <w:rsid w:val="00F32E0B"/>
    <w:rsid w:val="00F34A2E"/>
    <w:rsid w:val="00F35335"/>
    <w:rsid w:val="00F41909"/>
    <w:rsid w:val="00F4433A"/>
    <w:rsid w:val="00F508A1"/>
    <w:rsid w:val="00F57158"/>
    <w:rsid w:val="00F64810"/>
    <w:rsid w:val="00F66900"/>
    <w:rsid w:val="00F66D88"/>
    <w:rsid w:val="00F67244"/>
    <w:rsid w:val="00F72980"/>
    <w:rsid w:val="00F73F3C"/>
    <w:rsid w:val="00F87AB9"/>
    <w:rsid w:val="00F91557"/>
    <w:rsid w:val="00F925CE"/>
    <w:rsid w:val="00F92F02"/>
    <w:rsid w:val="00FA08F0"/>
    <w:rsid w:val="00FA7AD6"/>
    <w:rsid w:val="00FB090E"/>
    <w:rsid w:val="00FD0182"/>
    <w:rsid w:val="00FD120B"/>
    <w:rsid w:val="00FD16EB"/>
    <w:rsid w:val="00FD3768"/>
    <w:rsid w:val="00FD740A"/>
    <w:rsid w:val="00FF65AF"/>
    <w:rsid w:val="00FF79FD"/>
    <w:rsid w:val="00FF7C73"/>
    <w:rsid w:val="0BE3B4C1"/>
    <w:rsid w:val="24373128"/>
    <w:rsid w:val="5418E066"/>
    <w:rsid w:val="731FD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6D16"/>
  <w15:chartTrackingRefBased/>
  <w15:docId w15:val="{90213BBE-686F-4129-AA1A-7E6799F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517"/>
    <w:rPr>
      <w:color w:val="0000FF"/>
      <w:u w:val="single"/>
    </w:rPr>
  </w:style>
  <w:style w:type="paragraph" w:styleId="NormalWeb">
    <w:name w:val="Normal (Web)"/>
    <w:basedOn w:val="Normal"/>
    <w:uiPriority w:val="99"/>
    <w:unhideWhenUsed/>
    <w:rsid w:val="006111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contentpasted0">
    <w:name w:val="x_contentpasted0"/>
    <w:basedOn w:val="Normal"/>
    <w:rsid w:val="00794075"/>
    <w:pPr>
      <w:spacing w:before="100" w:beforeAutospacing="1" w:after="100" w:afterAutospacing="1" w:line="240" w:lineRule="auto"/>
    </w:pPr>
    <w:rPr>
      <w:rFonts w:ascii="Calibri" w:hAnsi="Calibri" w:cs="Calibri"/>
    </w:rPr>
  </w:style>
  <w:style w:type="paragraph" w:styleId="ListParagraph">
    <w:name w:val="List Paragraph"/>
    <w:basedOn w:val="Normal"/>
    <w:uiPriority w:val="34"/>
    <w:unhideWhenUsed/>
    <w:qFormat/>
    <w:rsid w:val="00707FD5"/>
    <w:pPr>
      <w:spacing w:after="0" w:line="240" w:lineRule="auto"/>
      <w:ind w:left="720"/>
      <w:contextualSpacing/>
    </w:pPr>
  </w:style>
  <w:style w:type="character" w:styleId="FollowedHyperlink">
    <w:name w:val="FollowedHyperlink"/>
    <w:basedOn w:val="DefaultParagraphFont"/>
    <w:uiPriority w:val="99"/>
    <w:semiHidden/>
    <w:unhideWhenUsed/>
    <w:rsid w:val="00D7207A"/>
    <w:rPr>
      <w:color w:val="954F72" w:themeColor="followedHyperlink"/>
      <w:u w:val="single"/>
    </w:rPr>
  </w:style>
  <w:style w:type="paragraph" w:customStyle="1" w:styleId="xmsonormal">
    <w:name w:val="xmsonormal"/>
    <w:basedOn w:val="Normal"/>
    <w:rsid w:val="00844754"/>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844754"/>
  </w:style>
  <w:style w:type="character" w:customStyle="1" w:styleId="s2">
    <w:name w:val="s2"/>
    <w:basedOn w:val="DefaultParagraphFont"/>
    <w:rsid w:val="00F20458"/>
  </w:style>
  <w:style w:type="character" w:customStyle="1" w:styleId="apple-converted-space">
    <w:name w:val="apple-converted-space"/>
    <w:basedOn w:val="DefaultParagraphFont"/>
    <w:rsid w:val="00F20458"/>
  </w:style>
  <w:style w:type="paragraph" w:customStyle="1" w:styleId="p3">
    <w:name w:val="p3"/>
    <w:basedOn w:val="Normal"/>
    <w:rsid w:val="008F2402"/>
    <w:pPr>
      <w:spacing w:before="100" w:beforeAutospacing="1" w:after="100" w:afterAutospacing="1" w:line="240" w:lineRule="auto"/>
    </w:pPr>
    <w:rPr>
      <w:rFonts w:ascii="Aptos" w:hAnsi="Aptos" w:cs="Aptos"/>
      <w:sz w:val="24"/>
      <w:szCs w:val="24"/>
    </w:rPr>
  </w:style>
  <w:style w:type="character" w:customStyle="1" w:styleId="me-email-text">
    <w:name w:val="me-email-text"/>
    <w:basedOn w:val="DefaultParagraphFont"/>
    <w:rsid w:val="00563A3D"/>
  </w:style>
  <w:style w:type="character" w:customStyle="1" w:styleId="me-email-text-secondary">
    <w:name w:val="me-email-text-secondary"/>
    <w:basedOn w:val="DefaultParagraphFont"/>
    <w:rsid w:val="00563A3D"/>
  </w:style>
  <w:style w:type="paragraph" w:customStyle="1" w:styleId="xmsonormal0">
    <w:name w:val="x_msonormal"/>
    <w:basedOn w:val="Normal"/>
    <w:rsid w:val="007C0805"/>
    <w:pPr>
      <w:spacing w:after="0" w:line="240" w:lineRule="auto"/>
    </w:pPr>
    <w:rPr>
      <w:rFonts w:ascii="Calibri" w:hAnsi="Calibri" w:cs="Calibri"/>
    </w:rPr>
  </w:style>
  <w:style w:type="paragraph" w:customStyle="1" w:styleId="elementtoproof">
    <w:name w:val="elementtoproof"/>
    <w:basedOn w:val="Normal"/>
    <w:rsid w:val="009F07BD"/>
    <w:pPr>
      <w:spacing w:after="0" w:line="240" w:lineRule="auto"/>
    </w:pPr>
    <w:rPr>
      <w:rFonts w:ascii="Aptos" w:hAnsi="Aptos" w:cs="Aptos"/>
      <w:sz w:val="24"/>
      <w:szCs w:val="24"/>
    </w:rPr>
  </w:style>
  <w:style w:type="paragraph" w:customStyle="1" w:styleId="xxmsonormal">
    <w:name w:val="x_x_msonormal"/>
    <w:basedOn w:val="Normal"/>
    <w:rsid w:val="00B1557B"/>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730">
      <w:bodyDiv w:val="1"/>
      <w:marLeft w:val="0"/>
      <w:marRight w:val="0"/>
      <w:marTop w:val="0"/>
      <w:marBottom w:val="0"/>
      <w:divBdr>
        <w:top w:val="none" w:sz="0" w:space="0" w:color="auto"/>
        <w:left w:val="none" w:sz="0" w:space="0" w:color="auto"/>
        <w:bottom w:val="none" w:sz="0" w:space="0" w:color="auto"/>
        <w:right w:val="none" w:sz="0" w:space="0" w:color="auto"/>
      </w:divBdr>
    </w:div>
    <w:div w:id="11154054">
      <w:bodyDiv w:val="1"/>
      <w:marLeft w:val="0"/>
      <w:marRight w:val="0"/>
      <w:marTop w:val="0"/>
      <w:marBottom w:val="0"/>
      <w:divBdr>
        <w:top w:val="none" w:sz="0" w:space="0" w:color="auto"/>
        <w:left w:val="none" w:sz="0" w:space="0" w:color="auto"/>
        <w:bottom w:val="none" w:sz="0" w:space="0" w:color="auto"/>
        <w:right w:val="none" w:sz="0" w:space="0" w:color="auto"/>
      </w:divBdr>
    </w:div>
    <w:div w:id="67504536">
      <w:bodyDiv w:val="1"/>
      <w:marLeft w:val="0"/>
      <w:marRight w:val="0"/>
      <w:marTop w:val="0"/>
      <w:marBottom w:val="0"/>
      <w:divBdr>
        <w:top w:val="none" w:sz="0" w:space="0" w:color="auto"/>
        <w:left w:val="none" w:sz="0" w:space="0" w:color="auto"/>
        <w:bottom w:val="none" w:sz="0" w:space="0" w:color="auto"/>
        <w:right w:val="none" w:sz="0" w:space="0" w:color="auto"/>
      </w:divBdr>
    </w:div>
    <w:div w:id="67970210">
      <w:bodyDiv w:val="1"/>
      <w:marLeft w:val="0"/>
      <w:marRight w:val="0"/>
      <w:marTop w:val="0"/>
      <w:marBottom w:val="0"/>
      <w:divBdr>
        <w:top w:val="none" w:sz="0" w:space="0" w:color="auto"/>
        <w:left w:val="none" w:sz="0" w:space="0" w:color="auto"/>
        <w:bottom w:val="none" w:sz="0" w:space="0" w:color="auto"/>
        <w:right w:val="none" w:sz="0" w:space="0" w:color="auto"/>
      </w:divBdr>
    </w:div>
    <w:div w:id="103578374">
      <w:bodyDiv w:val="1"/>
      <w:marLeft w:val="0"/>
      <w:marRight w:val="0"/>
      <w:marTop w:val="0"/>
      <w:marBottom w:val="0"/>
      <w:divBdr>
        <w:top w:val="none" w:sz="0" w:space="0" w:color="auto"/>
        <w:left w:val="none" w:sz="0" w:space="0" w:color="auto"/>
        <w:bottom w:val="none" w:sz="0" w:space="0" w:color="auto"/>
        <w:right w:val="none" w:sz="0" w:space="0" w:color="auto"/>
      </w:divBdr>
    </w:div>
    <w:div w:id="118189311">
      <w:bodyDiv w:val="1"/>
      <w:marLeft w:val="0"/>
      <w:marRight w:val="0"/>
      <w:marTop w:val="0"/>
      <w:marBottom w:val="0"/>
      <w:divBdr>
        <w:top w:val="none" w:sz="0" w:space="0" w:color="auto"/>
        <w:left w:val="none" w:sz="0" w:space="0" w:color="auto"/>
        <w:bottom w:val="none" w:sz="0" w:space="0" w:color="auto"/>
        <w:right w:val="none" w:sz="0" w:space="0" w:color="auto"/>
      </w:divBdr>
    </w:div>
    <w:div w:id="122308541">
      <w:bodyDiv w:val="1"/>
      <w:marLeft w:val="0"/>
      <w:marRight w:val="0"/>
      <w:marTop w:val="0"/>
      <w:marBottom w:val="0"/>
      <w:divBdr>
        <w:top w:val="none" w:sz="0" w:space="0" w:color="auto"/>
        <w:left w:val="none" w:sz="0" w:space="0" w:color="auto"/>
        <w:bottom w:val="none" w:sz="0" w:space="0" w:color="auto"/>
        <w:right w:val="none" w:sz="0" w:space="0" w:color="auto"/>
      </w:divBdr>
    </w:div>
    <w:div w:id="127869332">
      <w:bodyDiv w:val="1"/>
      <w:marLeft w:val="0"/>
      <w:marRight w:val="0"/>
      <w:marTop w:val="0"/>
      <w:marBottom w:val="0"/>
      <w:divBdr>
        <w:top w:val="none" w:sz="0" w:space="0" w:color="auto"/>
        <w:left w:val="none" w:sz="0" w:space="0" w:color="auto"/>
        <w:bottom w:val="none" w:sz="0" w:space="0" w:color="auto"/>
        <w:right w:val="none" w:sz="0" w:space="0" w:color="auto"/>
      </w:divBdr>
    </w:div>
    <w:div w:id="180704965">
      <w:bodyDiv w:val="1"/>
      <w:marLeft w:val="0"/>
      <w:marRight w:val="0"/>
      <w:marTop w:val="0"/>
      <w:marBottom w:val="0"/>
      <w:divBdr>
        <w:top w:val="none" w:sz="0" w:space="0" w:color="auto"/>
        <w:left w:val="none" w:sz="0" w:space="0" w:color="auto"/>
        <w:bottom w:val="none" w:sz="0" w:space="0" w:color="auto"/>
        <w:right w:val="none" w:sz="0" w:space="0" w:color="auto"/>
      </w:divBdr>
    </w:div>
    <w:div w:id="205334368">
      <w:bodyDiv w:val="1"/>
      <w:marLeft w:val="0"/>
      <w:marRight w:val="0"/>
      <w:marTop w:val="0"/>
      <w:marBottom w:val="0"/>
      <w:divBdr>
        <w:top w:val="none" w:sz="0" w:space="0" w:color="auto"/>
        <w:left w:val="none" w:sz="0" w:space="0" w:color="auto"/>
        <w:bottom w:val="none" w:sz="0" w:space="0" w:color="auto"/>
        <w:right w:val="none" w:sz="0" w:space="0" w:color="auto"/>
      </w:divBdr>
    </w:div>
    <w:div w:id="213585406">
      <w:bodyDiv w:val="1"/>
      <w:marLeft w:val="0"/>
      <w:marRight w:val="0"/>
      <w:marTop w:val="0"/>
      <w:marBottom w:val="0"/>
      <w:divBdr>
        <w:top w:val="none" w:sz="0" w:space="0" w:color="auto"/>
        <w:left w:val="none" w:sz="0" w:space="0" w:color="auto"/>
        <w:bottom w:val="none" w:sz="0" w:space="0" w:color="auto"/>
        <w:right w:val="none" w:sz="0" w:space="0" w:color="auto"/>
      </w:divBdr>
    </w:div>
    <w:div w:id="255478848">
      <w:bodyDiv w:val="1"/>
      <w:marLeft w:val="0"/>
      <w:marRight w:val="0"/>
      <w:marTop w:val="0"/>
      <w:marBottom w:val="0"/>
      <w:divBdr>
        <w:top w:val="none" w:sz="0" w:space="0" w:color="auto"/>
        <w:left w:val="none" w:sz="0" w:space="0" w:color="auto"/>
        <w:bottom w:val="none" w:sz="0" w:space="0" w:color="auto"/>
        <w:right w:val="none" w:sz="0" w:space="0" w:color="auto"/>
      </w:divBdr>
    </w:div>
    <w:div w:id="265427238">
      <w:bodyDiv w:val="1"/>
      <w:marLeft w:val="0"/>
      <w:marRight w:val="0"/>
      <w:marTop w:val="0"/>
      <w:marBottom w:val="0"/>
      <w:divBdr>
        <w:top w:val="none" w:sz="0" w:space="0" w:color="auto"/>
        <w:left w:val="none" w:sz="0" w:space="0" w:color="auto"/>
        <w:bottom w:val="none" w:sz="0" w:space="0" w:color="auto"/>
        <w:right w:val="none" w:sz="0" w:space="0" w:color="auto"/>
      </w:divBdr>
    </w:div>
    <w:div w:id="272633752">
      <w:bodyDiv w:val="1"/>
      <w:marLeft w:val="0"/>
      <w:marRight w:val="0"/>
      <w:marTop w:val="0"/>
      <w:marBottom w:val="0"/>
      <w:divBdr>
        <w:top w:val="none" w:sz="0" w:space="0" w:color="auto"/>
        <w:left w:val="none" w:sz="0" w:space="0" w:color="auto"/>
        <w:bottom w:val="none" w:sz="0" w:space="0" w:color="auto"/>
        <w:right w:val="none" w:sz="0" w:space="0" w:color="auto"/>
      </w:divBdr>
    </w:div>
    <w:div w:id="281032638">
      <w:bodyDiv w:val="1"/>
      <w:marLeft w:val="0"/>
      <w:marRight w:val="0"/>
      <w:marTop w:val="0"/>
      <w:marBottom w:val="0"/>
      <w:divBdr>
        <w:top w:val="none" w:sz="0" w:space="0" w:color="auto"/>
        <w:left w:val="none" w:sz="0" w:space="0" w:color="auto"/>
        <w:bottom w:val="none" w:sz="0" w:space="0" w:color="auto"/>
        <w:right w:val="none" w:sz="0" w:space="0" w:color="auto"/>
      </w:divBdr>
    </w:div>
    <w:div w:id="352075308">
      <w:bodyDiv w:val="1"/>
      <w:marLeft w:val="0"/>
      <w:marRight w:val="0"/>
      <w:marTop w:val="0"/>
      <w:marBottom w:val="0"/>
      <w:divBdr>
        <w:top w:val="none" w:sz="0" w:space="0" w:color="auto"/>
        <w:left w:val="none" w:sz="0" w:space="0" w:color="auto"/>
        <w:bottom w:val="none" w:sz="0" w:space="0" w:color="auto"/>
        <w:right w:val="none" w:sz="0" w:space="0" w:color="auto"/>
      </w:divBdr>
    </w:div>
    <w:div w:id="355427766">
      <w:bodyDiv w:val="1"/>
      <w:marLeft w:val="0"/>
      <w:marRight w:val="0"/>
      <w:marTop w:val="0"/>
      <w:marBottom w:val="0"/>
      <w:divBdr>
        <w:top w:val="none" w:sz="0" w:space="0" w:color="auto"/>
        <w:left w:val="none" w:sz="0" w:space="0" w:color="auto"/>
        <w:bottom w:val="none" w:sz="0" w:space="0" w:color="auto"/>
        <w:right w:val="none" w:sz="0" w:space="0" w:color="auto"/>
      </w:divBdr>
    </w:div>
    <w:div w:id="417406688">
      <w:bodyDiv w:val="1"/>
      <w:marLeft w:val="0"/>
      <w:marRight w:val="0"/>
      <w:marTop w:val="0"/>
      <w:marBottom w:val="0"/>
      <w:divBdr>
        <w:top w:val="none" w:sz="0" w:space="0" w:color="auto"/>
        <w:left w:val="none" w:sz="0" w:space="0" w:color="auto"/>
        <w:bottom w:val="none" w:sz="0" w:space="0" w:color="auto"/>
        <w:right w:val="none" w:sz="0" w:space="0" w:color="auto"/>
      </w:divBdr>
    </w:div>
    <w:div w:id="417874134">
      <w:bodyDiv w:val="1"/>
      <w:marLeft w:val="0"/>
      <w:marRight w:val="0"/>
      <w:marTop w:val="0"/>
      <w:marBottom w:val="0"/>
      <w:divBdr>
        <w:top w:val="none" w:sz="0" w:space="0" w:color="auto"/>
        <w:left w:val="none" w:sz="0" w:space="0" w:color="auto"/>
        <w:bottom w:val="none" w:sz="0" w:space="0" w:color="auto"/>
        <w:right w:val="none" w:sz="0" w:space="0" w:color="auto"/>
      </w:divBdr>
    </w:div>
    <w:div w:id="452019403">
      <w:bodyDiv w:val="1"/>
      <w:marLeft w:val="0"/>
      <w:marRight w:val="0"/>
      <w:marTop w:val="0"/>
      <w:marBottom w:val="0"/>
      <w:divBdr>
        <w:top w:val="none" w:sz="0" w:space="0" w:color="auto"/>
        <w:left w:val="none" w:sz="0" w:space="0" w:color="auto"/>
        <w:bottom w:val="none" w:sz="0" w:space="0" w:color="auto"/>
        <w:right w:val="none" w:sz="0" w:space="0" w:color="auto"/>
      </w:divBdr>
    </w:div>
    <w:div w:id="475226642">
      <w:bodyDiv w:val="1"/>
      <w:marLeft w:val="0"/>
      <w:marRight w:val="0"/>
      <w:marTop w:val="0"/>
      <w:marBottom w:val="0"/>
      <w:divBdr>
        <w:top w:val="none" w:sz="0" w:space="0" w:color="auto"/>
        <w:left w:val="none" w:sz="0" w:space="0" w:color="auto"/>
        <w:bottom w:val="none" w:sz="0" w:space="0" w:color="auto"/>
        <w:right w:val="none" w:sz="0" w:space="0" w:color="auto"/>
      </w:divBdr>
    </w:div>
    <w:div w:id="530995487">
      <w:bodyDiv w:val="1"/>
      <w:marLeft w:val="0"/>
      <w:marRight w:val="0"/>
      <w:marTop w:val="0"/>
      <w:marBottom w:val="0"/>
      <w:divBdr>
        <w:top w:val="none" w:sz="0" w:space="0" w:color="auto"/>
        <w:left w:val="none" w:sz="0" w:space="0" w:color="auto"/>
        <w:bottom w:val="none" w:sz="0" w:space="0" w:color="auto"/>
        <w:right w:val="none" w:sz="0" w:space="0" w:color="auto"/>
      </w:divBdr>
    </w:div>
    <w:div w:id="559631187">
      <w:bodyDiv w:val="1"/>
      <w:marLeft w:val="0"/>
      <w:marRight w:val="0"/>
      <w:marTop w:val="0"/>
      <w:marBottom w:val="0"/>
      <w:divBdr>
        <w:top w:val="none" w:sz="0" w:space="0" w:color="auto"/>
        <w:left w:val="none" w:sz="0" w:space="0" w:color="auto"/>
        <w:bottom w:val="none" w:sz="0" w:space="0" w:color="auto"/>
        <w:right w:val="none" w:sz="0" w:space="0" w:color="auto"/>
      </w:divBdr>
    </w:div>
    <w:div w:id="615334202">
      <w:bodyDiv w:val="1"/>
      <w:marLeft w:val="0"/>
      <w:marRight w:val="0"/>
      <w:marTop w:val="0"/>
      <w:marBottom w:val="0"/>
      <w:divBdr>
        <w:top w:val="none" w:sz="0" w:space="0" w:color="auto"/>
        <w:left w:val="none" w:sz="0" w:space="0" w:color="auto"/>
        <w:bottom w:val="none" w:sz="0" w:space="0" w:color="auto"/>
        <w:right w:val="none" w:sz="0" w:space="0" w:color="auto"/>
      </w:divBdr>
    </w:div>
    <w:div w:id="660276257">
      <w:bodyDiv w:val="1"/>
      <w:marLeft w:val="0"/>
      <w:marRight w:val="0"/>
      <w:marTop w:val="0"/>
      <w:marBottom w:val="0"/>
      <w:divBdr>
        <w:top w:val="none" w:sz="0" w:space="0" w:color="auto"/>
        <w:left w:val="none" w:sz="0" w:space="0" w:color="auto"/>
        <w:bottom w:val="none" w:sz="0" w:space="0" w:color="auto"/>
        <w:right w:val="none" w:sz="0" w:space="0" w:color="auto"/>
      </w:divBdr>
    </w:div>
    <w:div w:id="689373245">
      <w:bodyDiv w:val="1"/>
      <w:marLeft w:val="0"/>
      <w:marRight w:val="0"/>
      <w:marTop w:val="0"/>
      <w:marBottom w:val="0"/>
      <w:divBdr>
        <w:top w:val="none" w:sz="0" w:space="0" w:color="auto"/>
        <w:left w:val="none" w:sz="0" w:space="0" w:color="auto"/>
        <w:bottom w:val="none" w:sz="0" w:space="0" w:color="auto"/>
        <w:right w:val="none" w:sz="0" w:space="0" w:color="auto"/>
      </w:divBdr>
    </w:div>
    <w:div w:id="710417310">
      <w:bodyDiv w:val="1"/>
      <w:marLeft w:val="0"/>
      <w:marRight w:val="0"/>
      <w:marTop w:val="0"/>
      <w:marBottom w:val="0"/>
      <w:divBdr>
        <w:top w:val="none" w:sz="0" w:space="0" w:color="auto"/>
        <w:left w:val="none" w:sz="0" w:space="0" w:color="auto"/>
        <w:bottom w:val="none" w:sz="0" w:space="0" w:color="auto"/>
        <w:right w:val="none" w:sz="0" w:space="0" w:color="auto"/>
      </w:divBdr>
    </w:div>
    <w:div w:id="726490027">
      <w:bodyDiv w:val="1"/>
      <w:marLeft w:val="0"/>
      <w:marRight w:val="0"/>
      <w:marTop w:val="0"/>
      <w:marBottom w:val="0"/>
      <w:divBdr>
        <w:top w:val="none" w:sz="0" w:space="0" w:color="auto"/>
        <w:left w:val="none" w:sz="0" w:space="0" w:color="auto"/>
        <w:bottom w:val="none" w:sz="0" w:space="0" w:color="auto"/>
        <w:right w:val="none" w:sz="0" w:space="0" w:color="auto"/>
      </w:divBdr>
    </w:div>
    <w:div w:id="775370450">
      <w:bodyDiv w:val="1"/>
      <w:marLeft w:val="0"/>
      <w:marRight w:val="0"/>
      <w:marTop w:val="0"/>
      <w:marBottom w:val="0"/>
      <w:divBdr>
        <w:top w:val="none" w:sz="0" w:space="0" w:color="auto"/>
        <w:left w:val="none" w:sz="0" w:space="0" w:color="auto"/>
        <w:bottom w:val="none" w:sz="0" w:space="0" w:color="auto"/>
        <w:right w:val="none" w:sz="0" w:space="0" w:color="auto"/>
      </w:divBdr>
    </w:div>
    <w:div w:id="778573782">
      <w:bodyDiv w:val="1"/>
      <w:marLeft w:val="0"/>
      <w:marRight w:val="0"/>
      <w:marTop w:val="0"/>
      <w:marBottom w:val="0"/>
      <w:divBdr>
        <w:top w:val="none" w:sz="0" w:space="0" w:color="auto"/>
        <w:left w:val="none" w:sz="0" w:space="0" w:color="auto"/>
        <w:bottom w:val="none" w:sz="0" w:space="0" w:color="auto"/>
        <w:right w:val="none" w:sz="0" w:space="0" w:color="auto"/>
      </w:divBdr>
    </w:div>
    <w:div w:id="804274961">
      <w:bodyDiv w:val="1"/>
      <w:marLeft w:val="0"/>
      <w:marRight w:val="0"/>
      <w:marTop w:val="0"/>
      <w:marBottom w:val="0"/>
      <w:divBdr>
        <w:top w:val="none" w:sz="0" w:space="0" w:color="auto"/>
        <w:left w:val="none" w:sz="0" w:space="0" w:color="auto"/>
        <w:bottom w:val="none" w:sz="0" w:space="0" w:color="auto"/>
        <w:right w:val="none" w:sz="0" w:space="0" w:color="auto"/>
      </w:divBdr>
    </w:div>
    <w:div w:id="820274487">
      <w:bodyDiv w:val="1"/>
      <w:marLeft w:val="0"/>
      <w:marRight w:val="0"/>
      <w:marTop w:val="0"/>
      <w:marBottom w:val="0"/>
      <w:divBdr>
        <w:top w:val="none" w:sz="0" w:space="0" w:color="auto"/>
        <w:left w:val="none" w:sz="0" w:space="0" w:color="auto"/>
        <w:bottom w:val="none" w:sz="0" w:space="0" w:color="auto"/>
        <w:right w:val="none" w:sz="0" w:space="0" w:color="auto"/>
      </w:divBdr>
    </w:div>
    <w:div w:id="845443884">
      <w:bodyDiv w:val="1"/>
      <w:marLeft w:val="0"/>
      <w:marRight w:val="0"/>
      <w:marTop w:val="0"/>
      <w:marBottom w:val="0"/>
      <w:divBdr>
        <w:top w:val="none" w:sz="0" w:space="0" w:color="auto"/>
        <w:left w:val="none" w:sz="0" w:space="0" w:color="auto"/>
        <w:bottom w:val="none" w:sz="0" w:space="0" w:color="auto"/>
        <w:right w:val="none" w:sz="0" w:space="0" w:color="auto"/>
      </w:divBdr>
    </w:div>
    <w:div w:id="934171006">
      <w:bodyDiv w:val="1"/>
      <w:marLeft w:val="0"/>
      <w:marRight w:val="0"/>
      <w:marTop w:val="0"/>
      <w:marBottom w:val="0"/>
      <w:divBdr>
        <w:top w:val="none" w:sz="0" w:space="0" w:color="auto"/>
        <w:left w:val="none" w:sz="0" w:space="0" w:color="auto"/>
        <w:bottom w:val="none" w:sz="0" w:space="0" w:color="auto"/>
        <w:right w:val="none" w:sz="0" w:space="0" w:color="auto"/>
      </w:divBdr>
    </w:div>
    <w:div w:id="1001153339">
      <w:bodyDiv w:val="1"/>
      <w:marLeft w:val="0"/>
      <w:marRight w:val="0"/>
      <w:marTop w:val="0"/>
      <w:marBottom w:val="0"/>
      <w:divBdr>
        <w:top w:val="none" w:sz="0" w:space="0" w:color="auto"/>
        <w:left w:val="none" w:sz="0" w:space="0" w:color="auto"/>
        <w:bottom w:val="none" w:sz="0" w:space="0" w:color="auto"/>
        <w:right w:val="none" w:sz="0" w:space="0" w:color="auto"/>
      </w:divBdr>
    </w:div>
    <w:div w:id="1002201239">
      <w:bodyDiv w:val="1"/>
      <w:marLeft w:val="0"/>
      <w:marRight w:val="0"/>
      <w:marTop w:val="0"/>
      <w:marBottom w:val="0"/>
      <w:divBdr>
        <w:top w:val="none" w:sz="0" w:space="0" w:color="auto"/>
        <w:left w:val="none" w:sz="0" w:space="0" w:color="auto"/>
        <w:bottom w:val="none" w:sz="0" w:space="0" w:color="auto"/>
        <w:right w:val="none" w:sz="0" w:space="0" w:color="auto"/>
      </w:divBdr>
    </w:div>
    <w:div w:id="1007899148">
      <w:bodyDiv w:val="1"/>
      <w:marLeft w:val="0"/>
      <w:marRight w:val="0"/>
      <w:marTop w:val="0"/>
      <w:marBottom w:val="0"/>
      <w:divBdr>
        <w:top w:val="none" w:sz="0" w:space="0" w:color="auto"/>
        <w:left w:val="none" w:sz="0" w:space="0" w:color="auto"/>
        <w:bottom w:val="none" w:sz="0" w:space="0" w:color="auto"/>
        <w:right w:val="none" w:sz="0" w:space="0" w:color="auto"/>
      </w:divBdr>
    </w:div>
    <w:div w:id="1015768708">
      <w:bodyDiv w:val="1"/>
      <w:marLeft w:val="0"/>
      <w:marRight w:val="0"/>
      <w:marTop w:val="0"/>
      <w:marBottom w:val="0"/>
      <w:divBdr>
        <w:top w:val="none" w:sz="0" w:space="0" w:color="auto"/>
        <w:left w:val="none" w:sz="0" w:space="0" w:color="auto"/>
        <w:bottom w:val="none" w:sz="0" w:space="0" w:color="auto"/>
        <w:right w:val="none" w:sz="0" w:space="0" w:color="auto"/>
      </w:divBdr>
    </w:div>
    <w:div w:id="1029839452">
      <w:bodyDiv w:val="1"/>
      <w:marLeft w:val="0"/>
      <w:marRight w:val="0"/>
      <w:marTop w:val="0"/>
      <w:marBottom w:val="0"/>
      <w:divBdr>
        <w:top w:val="none" w:sz="0" w:space="0" w:color="auto"/>
        <w:left w:val="none" w:sz="0" w:space="0" w:color="auto"/>
        <w:bottom w:val="none" w:sz="0" w:space="0" w:color="auto"/>
        <w:right w:val="none" w:sz="0" w:space="0" w:color="auto"/>
      </w:divBdr>
    </w:div>
    <w:div w:id="1046642169">
      <w:bodyDiv w:val="1"/>
      <w:marLeft w:val="0"/>
      <w:marRight w:val="0"/>
      <w:marTop w:val="0"/>
      <w:marBottom w:val="0"/>
      <w:divBdr>
        <w:top w:val="none" w:sz="0" w:space="0" w:color="auto"/>
        <w:left w:val="none" w:sz="0" w:space="0" w:color="auto"/>
        <w:bottom w:val="none" w:sz="0" w:space="0" w:color="auto"/>
        <w:right w:val="none" w:sz="0" w:space="0" w:color="auto"/>
      </w:divBdr>
    </w:div>
    <w:div w:id="1067454649">
      <w:bodyDiv w:val="1"/>
      <w:marLeft w:val="0"/>
      <w:marRight w:val="0"/>
      <w:marTop w:val="0"/>
      <w:marBottom w:val="0"/>
      <w:divBdr>
        <w:top w:val="none" w:sz="0" w:space="0" w:color="auto"/>
        <w:left w:val="none" w:sz="0" w:space="0" w:color="auto"/>
        <w:bottom w:val="none" w:sz="0" w:space="0" w:color="auto"/>
        <w:right w:val="none" w:sz="0" w:space="0" w:color="auto"/>
      </w:divBdr>
    </w:div>
    <w:div w:id="1072200294">
      <w:bodyDiv w:val="1"/>
      <w:marLeft w:val="0"/>
      <w:marRight w:val="0"/>
      <w:marTop w:val="0"/>
      <w:marBottom w:val="0"/>
      <w:divBdr>
        <w:top w:val="none" w:sz="0" w:space="0" w:color="auto"/>
        <w:left w:val="none" w:sz="0" w:space="0" w:color="auto"/>
        <w:bottom w:val="none" w:sz="0" w:space="0" w:color="auto"/>
        <w:right w:val="none" w:sz="0" w:space="0" w:color="auto"/>
      </w:divBdr>
    </w:div>
    <w:div w:id="1127234668">
      <w:bodyDiv w:val="1"/>
      <w:marLeft w:val="0"/>
      <w:marRight w:val="0"/>
      <w:marTop w:val="0"/>
      <w:marBottom w:val="0"/>
      <w:divBdr>
        <w:top w:val="none" w:sz="0" w:space="0" w:color="auto"/>
        <w:left w:val="none" w:sz="0" w:space="0" w:color="auto"/>
        <w:bottom w:val="none" w:sz="0" w:space="0" w:color="auto"/>
        <w:right w:val="none" w:sz="0" w:space="0" w:color="auto"/>
      </w:divBdr>
    </w:div>
    <w:div w:id="1176266003">
      <w:bodyDiv w:val="1"/>
      <w:marLeft w:val="0"/>
      <w:marRight w:val="0"/>
      <w:marTop w:val="0"/>
      <w:marBottom w:val="0"/>
      <w:divBdr>
        <w:top w:val="none" w:sz="0" w:space="0" w:color="auto"/>
        <w:left w:val="none" w:sz="0" w:space="0" w:color="auto"/>
        <w:bottom w:val="none" w:sz="0" w:space="0" w:color="auto"/>
        <w:right w:val="none" w:sz="0" w:space="0" w:color="auto"/>
      </w:divBdr>
    </w:div>
    <w:div w:id="1232302653">
      <w:bodyDiv w:val="1"/>
      <w:marLeft w:val="0"/>
      <w:marRight w:val="0"/>
      <w:marTop w:val="0"/>
      <w:marBottom w:val="0"/>
      <w:divBdr>
        <w:top w:val="none" w:sz="0" w:space="0" w:color="auto"/>
        <w:left w:val="none" w:sz="0" w:space="0" w:color="auto"/>
        <w:bottom w:val="none" w:sz="0" w:space="0" w:color="auto"/>
        <w:right w:val="none" w:sz="0" w:space="0" w:color="auto"/>
      </w:divBdr>
    </w:div>
    <w:div w:id="1233273324">
      <w:bodyDiv w:val="1"/>
      <w:marLeft w:val="0"/>
      <w:marRight w:val="0"/>
      <w:marTop w:val="0"/>
      <w:marBottom w:val="0"/>
      <w:divBdr>
        <w:top w:val="none" w:sz="0" w:space="0" w:color="auto"/>
        <w:left w:val="none" w:sz="0" w:space="0" w:color="auto"/>
        <w:bottom w:val="none" w:sz="0" w:space="0" w:color="auto"/>
        <w:right w:val="none" w:sz="0" w:space="0" w:color="auto"/>
      </w:divBdr>
    </w:div>
    <w:div w:id="1260018312">
      <w:bodyDiv w:val="1"/>
      <w:marLeft w:val="0"/>
      <w:marRight w:val="0"/>
      <w:marTop w:val="0"/>
      <w:marBottom w:val="0"/>
      <w:divBdr>
        <w:top w:val="none" w:sz="0" w:space="0" w:color="auto"/>
        <w:left w:val="none" w:sz="0" w:space="0" w:color="auto"/>
        <w:bottom w:val="none" w:sz="0" w:space="0" w:color="auto"/>
        <w:right w:val="none" w:sz="0" w:space="0" w:color="auto"/>
      </w:divBdr>
    </w:div>
    <w:div w:id="1286229426">
      <w:bodyDiv w:val="1"/>
      <w:marLeft w:val="0"/>
      <w:marRight w:val="0"/>
      <w:marTop w:val="0"/>
      <w:marBottom w:val="0"/>
      <w:divBdr>
        <w:top w:val="none" w:sz="0" w:space="0" w:color="auto"/>
        <w:left w:val="none" w:sz="0" w:space="0" w:color="auto"/>
        <w:bottom w:val="none" w:sz="0" w:space="0" w:color="auto"/>
        <w:right w:val="none" w:sz="0" w:space="0" w:color="auto"/>
      </w:divBdr>
    </w:div>
    <w:div w:id="1293289205">
      <w:bodyDiv w:val="1"/>
      <w:marLeft w:val="0"/>
      <w:marRight w:val="0"/>
      <w:marTop w:val="0"/>
      <w:marBottom w:val="0"/>
      <w:divBdr>
        <w:top w:val="none" w:sz="0" w:space="0" w:color="auto"/>
        <w:left w:val="none" w:sz="0" w:space="0" w:color="auto"/>
        <w:bottom w:val="none" w:sz="0" w:space="0" w:color="auto"/>
        <w:right w:val="none" w:sz="0" w:space="0" w:color="auto"/>
      </w:divBdr>
    </w:div>
    <w:div w:id="1302468365">
      <w:bodyDiv w:val="1"/>
      <w:marLeft w:val="0"/>
      <w:marRight w:val="0"/>
      <w:marTop w:val="0"/>
      <w:marBottom w:val="0"/>
      <w:divBdr>
        <w:top w:val="none" w:sz="0" w:space="0" w:color="auto"/>
        <w:left w:val="none" w:sz="0" w:space="0" w:color="auto"/>
        <w:bottom w:val="none" w:sz="0" w:space="0" w:color="auto"/>
        <w:right w:val="none" w:sz="0" w:space="0" w:color="auto"/>
      </w:divBdr>
    </w:div>
    <w:div w:id="1309281797">
      <w:bodyDiv w:val="1"/>
      <w:marLeft w:val="0"/>
      <w:marRight w:val="0"/>
      <w:marTop w:val="0"/>
      <w:marBottom w:val="0"/>
      <w:divBdr>
        <w:top w:val="none" w:sz="0" w:space="0" w:color="auto"/>
        <w:left w:val="none" w:sz="0" w:space="0" w:color="auto"/>
        <w:bottom w:val="none" w:sz="0" w:space="0" w:color="auto"/>
        <w:right w:val="none" w:sz="0" w:space="0" w:color="auto"/>
      </w:divBdr>
    </w:div>
    <w:div w:id="1313947056">
      <w:bodyDiv w:val="1"/>
      <w:marLeft w:val="0"/>
      <w:marRight w:val="0"/>
      <w:marTop w:val="0"/>
      <w:marBottom w:val="0"/>
      <w:divBdr>
        <w:top w:val="none" w:sz="0" w:space="0" w:color="auto"/>
        <w:left w:val="none" w:sz="0" w:space="0" w:color="auto"/>
        <w:bottom w:val="none" w:sz="0" w:space="0" w:color="auto"/>
        <w:right w:val="none" w:sz="0" w:space="0" w:color="auto"/>
      </w:divBdr>
    </w:div>
    <w:div w:id="1323969982">
      <w:bodyDiv w:val="1"/>
      <w:marLeft w:val="0"/>
      <w:marRight w:val="0"/>
      <w:marTop w:val="0"/>
      <w:marBottom w:val="0"/>
      <w:divBdr>
        <w:top w:val="none" w:sz="0" w:space="0" w:color="auto"/>
        <w:left w:val="none" w:sz="0" w:space="0" w:color="auto"/>
        <w:bottom w:val="none" w:sz="0" w:space="0" w:color="auto"/>
        <w:right w:val="none" w:sz="0" w:space="0" w:color="auto"/>
      </w:divBdr>
    </w:div>
    <w:div w:id="1349866214">
      <w:bodyDiv w:val="1"/>
      <w:marLeft w:val="0"/>
      <w:marRight w:val="0"/>
      <w:marTop w:val="0"/>
      <w:marBottom w:val="0"/>
      <w:divBdr>
        <w:top w:val="none" w:sz="0" w:space="0" w:color="auto"/>
        <w:left w:val="none" w:sz="0" w:space="0" w:color="auto"/>
        <w:bottom w:val="none" w:sz="0" w:space="0" w:color="auto"/>
        <w:right w:val="none" w:sz="0" w:space="0" w:color="auto"/>
      </w:divBdr>
    </w:div>
    <w:div w:id="1401058939">
      <w:bodyDiv w:val="1"/>
      <w:marLeft w:val="0"/>
      <w:marRight w:val="0"/>
      <w:marTop w:val="0"/>
      <w:marBottom w:val="0"/>
      <w:divBdr>
        <w:top w:val="none" w:sz="0" w:space="0" w:color="auto"/>
        <w:left w:val="none" w:sz="0" w:space="0" w:color="auto"/>
        <w:bottom w:val="none" w:sz="0" w:space="0" w:color="auto"/>
        <w:right w:val="none" w:sz="0" w:space="0" w:color="auto"/>
      </w:divBdr>
    </w:div>
    <w:div w:id="1436553540">
      <w:bodyDiv w:val="1"/>
      <w:marLeft w:val="0"/>
      <w:marRight w:val="0"/>
      <w:marTop w:val="0"/>
      <w:marBottom w:val="0"/>
      <w:divBdr>
        <w:top w:val="none" w:sz="0" w:space="0" w:color="auto"/>
        <w:left w:val="none" w:sz="0" w:space="0" w:color="auto"/>
        <w:bottom w:val="none" w:sz="0" w:space="0" w:color="auto"/>
        <w:right w:val="none" w:sz="0" w:space="0" w:color="auto"/>
      </w:divBdr>
    </w:div>
    <w:div w:id="1447578346">
      <w:bodyDiv w:val="1"/>
      <w:marLeft w:val="0"/>
      <w:marRight w:val="0"/>
      <w:marTop w:val="0"/>
      <w:marBottom w:val="0"/>
      <w:divBdr>
        <w:top w:val="none" w:sz="0" w:space="0" w:color="auto"/>
        <w:left w:val="none" w:sz="0" w:space="0" w:color="auto"/>
        <w:bottom w:val="none" w:sz="0" w:space="0" w:color="auto"/>
        <w:right w:val="none" w:sz="0" w:space="0" w:color="auto"/>
      </w:divBdr>
    </w:div>
    <w:div w:id="1454866076">
      <w:bodyDiv w:val="1"/>
      <w:marLeft w:val="0"/>
      <w:marRight w:val="0"/>
      <w:marTop w:val="0"/>
      <w:marBottom w:val="0"/>
      <w:divBdr>
        <w:top w:val="none" w:sz="0" w:space="0" w:color="auto"/>
        <w:left w:val="none" w:sz="0" w:space="0" w:color="auto"/>
        <w:bottom w:val="none" w:sz="0" w:space="0" w:color="auto"/>
        <w:right w:val="none" w:sz="0" w:space="0" w:color="auto"/>
      </w:divBdr>
    </w:div>
    <w:div w:id="1509517134">
      <w:bodyDiv w:val="1"/>
      <w:marLeft w:val="0"/>
      <w:marRight w:val="0"/>
      <w:marTop w:val="0"/>
      <w:marBottom w:val="0"/>
      <w:divBdr>
        <w:top w:val="none" w:sz="0" w:space="0" w:color="auto"/>
        <w:left w:val="none" w:sz="0" w:space="0" w:color="auto"/>
        <w:bottom w:val="none" w:sz="0" w:space="0" w:color="auto"/>
        <w:right w:val="none" w:sz="0" w:space="0" w:color="auto"/>
      </w:divBdr>
    </w:div>
    <w:div w:id="1532255274">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1070407">
      <w:bodyDiv w:val="1"/>
      <w:marLeft w:val="0"/>
      <w:marRight w:val="0"/>
      <w:marTop w:val="0"/>
      <w:marBottom w:val="0"/>
      <w:divBdr>
        <w:top w:val="none" w:sz="0" w:space="0" w:color="auto"/>
        <w:left w:val="none" w:sz="0" w:space="0" w:color="auto"/>
        <w:bottom w:val="none" w:sz="0" w:space="0" w:color="auto"/>
        <w:right w:val="none" w:sz="0" w:space="0" w:color="auto"/>
      </w:divBdr>
    </w:div>
    <w:div w:id="1551959937">
      <w:bodyDiv w:val="1"/>
      <w:marLeft w:val="0"/>
      <w:marRight w:val="0"/>
      <w:marTop w:val="0"/>
      <w:marBottom w:val="0"/>
      <w:divBdr>
        <w:top w:val="none" w:sz="0" w:space="0" w:color="auto"/>
        <w:left w:val="none" w:sz="0" w:space="0" w:color="auto"/>
        <w:bottom w:val="none" w:sz="0" w:space="0" w:color="auto"/>
        <w:right w:val="none" w:sz="0" w:space="0" w:color="auto"/>
      </w:divBdr>
    </w:div>
    <w:div w:id="1552185152">
      <w:bodyDiv w:val="1"/>
      <w:marLeft w:val="0"/>
      <w:marRight w:val="0"/>
      <w:marTop w:val="0"/>
      <w:marBottom w:val="0"/>
      <w:divBdr>
        <w:top w:val="none" w:sz="0" w:space="0" w:color="auto"/>
        <w:left w:val="none" w:sz="0" w:space="0" w:color="auto"/>
        <w:bottom w:val="none" w:sz="0" w:space="0" w:color="auto"/>
        <w:right w:val="none" w:sz="0" w:space="0" w:color="auto"/>
      </w:divBdr>
    </w:div>
    <w:div w:id="1573009364">
      <w:bodyDiv w:val="1"/>
      <w:marLeft w:val="0"/>
      <w:marRight w:val="0"/>
      <w:marTop w:val="0"/>
      <w:marBottom w:val="0"/>
      <w:divBdr>
        <w:top w:val="none" w:sz="0" w:space="0" w:color="auto"/>
        <w:left w:val="none" w:sz="0" w:space="0" w:color="auto"/>
        <w:bottom w:val="none" w:sz="0" w:space="0" w:color="auto"/>
        <w:right w:val="none" w:sz="0" w:space="0" w:color="auto"/>
      </w:divBdr>
    </w:div>
    <w:div w:id="1613052959">
      <w:bodyDiv w:val="1"/>
      <w:marLeft w:val="0"/>
      <w:marRight w:val="0"/>
      <w:marTop w:val="0"/>
      <w:marBottom w:val="0"/>
      <w:divBdr>
        <w:top w:val="none" w:sz="0" w:space="0" w:color="auto"/>
        <w:left w:val="none" w:sz="0" w:space="0" w:color="auto"/>
        <w:bottom w:val="none" w:sz="0" w:space="0" w:color="auto"/>
        <w:right w:val="none" w:sz="0" w:space="0" w:color="auto"/>
      </w:divBdr>
    </w:div>
    <w:div w:id="1672024648">
      <w:bodyDiv w:val="1"/>
      <w:marLeft w:val="0"/>
      <w:marRight w:val="0"/>
      <w:marTop w:val="0"/>
      <w:marBottom w:val="0"/>
      <w:divBdr>
        <w:top w:val="none" w:sz="0" w:space="0" w:color="auto"/>
        <w:left w:val="none" w:sz="0" w:space="0" w:color="auto"/>
        <w:bottom w:val="none" w:sz="0" w:space="0" w:color="auto"/>
        <w:right w:val="none" w:sz="0" w:space="0" w:color="auto"/>
      </w:divBdr>
    </w:div>
    <w:div w:id="1706522953">
      <w:bodyDiv w:val="1"/>
      <w:marLeft w:val="0"/>
      <w:marRight w:val="0"/>
      <w:marTop w:val="0"/>
      <w:marBottom w:val="0"/>
      <w:divBdr>
        <w:top w:val="none" w:sz="0" w:space="0" w:color="auto"/>
        <w:left w:val="none" w:sz="0" w:space="0" w:color="auto"/>
        <w:bottom w:val="none" w:sz="0" w:space="0" w:color="auto"/>
        <w:right w:val="none" w:sz="0" w:space="0" w:color="auto"/>
      </w:divBdr>
    </w:div>
    <w:div w:id="1727409847">
      <w:bodyDiv w:val="1"/>
      <w:marLeft w:val="0"/>
      <w:marRight w:val="0"/>
      <w:marTop w:val="0"/>
      <w:marBottom w:val="0"/>
      <w:divBdr>
        <w:top w:val="none" w:sz="0" w:space="0" w:color="auto"/>
        <w:left w:val="none" w:sz="0" w:space="0" w:color="auto"/>
        <w:bottom w:val="none" w:sz="0" w:space="0" w:color="auto"/>
        <w:right w:val="none" w:sz="0" w:space="0" w:color="auto"/>
      </w:divBdr>
    </w:div>
    <w:div w:id="1774014315">
      <w:bodyDiv w:val="1"/>
      <w:marLeft w:val="0"/>
      <w:marRight w:val="0"/>
      <w:marTop w:val="0"/>
      <w:marBottom w:val="0"/>
      <w:divBdr>
        <w:top w:val="none" w:sz="0" w:space="0" w:color="auto"/>
        <w:left w:val="none" w:sz="0" w:space="0" w:color="auto"/>
        <w:bottom w:val="none" w:sz="0" w:space="0" w:color="auto"/>
        <w:right w:val="none" w:sz="0" w:space="0" w:color="auto"/>
      </w:divBdr>
    </w:div>
    <w:div w:id="1786848342">
      <w:bodyDiv w:val="1"/>
      <w:marLeft w:val="0"/>
      <w:marRight w:val="0"/>
      <w:marTop w:val="0"/>
      <w:marBottom w:val="0"/>
      <w:divBdr>
        <w:top w:val="none" w:sz="0" w:space="0" w:color="auto"/>
        <w:left w:val="none" w:sz="0" w:space="0" w:color="auto"/>
        <w:bottom w:val="none" w:sz="0" w:space="0" w:color="auto"/>
        <w:right w:val="none" w:sz="0" w:space="0" w:color="auto"/>
      </w:divBdr>
    </w:div>
    <w:div w:id="1808086355">
      <w:bodyDiv w:val="1"/>
      <w:marLeft w:val="0"/>
      <w:marRight w:val="0"/>
      <w:marTop w:val="0"/>
      <w:marBottom w:val="0"/>
      <w:divBdr>
        <w:top w:val="none" w:sz="0" w:space="0" w:color="auto"/>
        <w:left w:val="none" w:sz="0" w:space="0" w:color="auto"/>
        <w:bottom w:val="none" w:sz="0" w:space="0" w:color="auto"/>
        <w:right w:val="none" w:sz="0" w:space="0" w:color="auto"/>
      </w:divBdr>
    </w:div>
    <w:div w:id="1823615070">
      <w:bodyDiv w:val="1"/>
      <w:marLeft w:val="0"/>
      <w:marRight w:val="0"/>
      <w:marTop w:val="0"/>
      <w:marBottom w:val="0"/>
      <w:divBdr>
        <w:top w:val="none" w:sz="0" w:space="0" w:color="auto"/>
        <w:left w:val="none" w:sz="0" w:space="0" w:color="auto"/>
        <w:bottom w:val="none" w:sz="0" w:space="0" w:color="auto"/>
        <w:right w:val="none" w:sz="0" w:space="0" w:color="auto"/>
      </w:divBdr>
    </w:div>
    <w:div w:id="1875464299">
      <w:bodyDiv w:val="1"/>
      <w:marLeft w:val="0"/>
      <w:marRight w:val="0"/>
      <w:marTop w:val="0"/>
      <w:marBottom w:val="0"/>
      <w:divBdr>
        <w:top w:val="none" w:sz="0" w:space="0" w:color="auto"/>
        <w:left w:val="none" w:sz="0" w:space="0" w:color="auto"/>
        <w:bottom w:val="none" w:sz="0" w:space="0" w:color="auto"/>
        <w:right w:val="none" w:sz="0" w:space="0" w:color="auto"/>
      </w:divBdr>
    </w:div>
    <w:div w:id="1878620664">
      <w:bodyDiv w:val="1"/>
      <w:marLeft w:val="0"/>
      <w:marRight w:val="0"/>
      <w:marTop w:val="0"/>
      <w:marBottom w:val="0"/>
      <w:divBdr>
        <w:top w:val="none" w:sz="0" w:space="0" w:color="auto"/>
        <w:left w:val="none" w:sz="0" w:space="0" w:color="auto"/>
        <w:bottom w:val="none" w:sz="0" w:space="0" w:color="auto"/>
        <w:right w:val="none" w:sz="0" w:space="0" w:color="auto"/>
      </w:divBdr>
    </w:div>
    <w:div w:id="1891108410">
      <w:bodyDiv w:val="1"/>
      <w:marLeft w:val="0"/>
      <w:marRight w:val="0"/>
      <w:marTop w:val="0"/>
      <w:marBottom w:val="0"/>
      <w:divBdr>
        <w:top w:val="none" w:sz="0" w:space="0" w:color="auto"/>
        <w:left w:val="none" w:sz="0" w:space="0" w:color="auto"/>
        <w:bottom w:val="none" w:sz="0" w:space="0" w:color="auto"/>
        <w:right w:val="none" w:sz="0" w:space="0" w:color="auto"/>
      </w:divBdr>
    </w:div>
    <w:div w:id="1895041926">
      <w:bodyDiv w:val="1"/>
      <w:marLeft w:val="0"/>
      <w:marRight w:val="0"/>
      <w:marTop w:val="0"/>
      <w:marBottom w:val="0"/>
      <w:divBdr>
        <w:top w:val="none" w:sz="0" w:space="0" w:color="auto"/>
        <w:left w:val="none" w:sz="0" w:space="0" w:color="auto"/>
        <w:bottom w:val="none" w:sz="0" w:space="0" w:color="auto"/>
        <w:right w:val="none" w:sz="0" w:space="0" w:color="auto"/>
      </w:divBdr>
    </w:div>
    <w:div w:id="1943217166">
      <w:bodyDiv w:val="1"/>
      <w:marLeft w:val="0"/>
      <w:marRight w:val="0"/>
      <w:marTop w:val="0"/>
      <w:marBottom w:val="0"/>
      <w:divBdr>
        <w:top w:val="none" w:sz="0" w:space="0" w:color="auto"/>
        <w:left w:val="none" w:sz="0" w:space="0" w:color="auto"/>
        <w:bottom w:val="none" w:sz="0" w:space="0" w:color="auto"/>
        <w:right w:val="none" w:sz="0" w:space="0" w:color="auto"/>
      </w:divBdr>
    </w:div>
    <w:div w:id="1992636408">
      <w:bodyDiv w:val="1"/>
      <w:marLeft w:val="0"/>
      <w:marRight w:val="0"/>
      <w:marTop w:val="0"/>
      <w:marBottom w:val="0"/>
      <w:divBdr>
        <w:top w:val="none" w:sz="0" w:space="0" w:color="auto"/>
        <w:left w:val="none" w:sz="0" w:space="0" w:color="auto"/>
        <w:bottom w:val="none" w:sz="0" w:space="0" w:color="auto"/>
        <w:right w:val="none" w:sz="0" w:space="0" w:color="auto"/>
      </w:divBdr>
    </w:div>
    <w:div w:id="2005350563">
      <w:bodyDiv w:val="1"/>
      <w:marLeft w:val="0"/>
      <w:marRight w:val="0"/>
      <w:marTop w:val="0"/>
      <w:marBottom w:val="0"/>
      <w:divBdr>
        <w:top w:val="none" w:sz="0" w:space="0" w:color="auto"/>
        <w:left w:val="none" w:sz="0" w:space="0" w:color="auto"/>
        <w:bottom w:val="none" w:sz="0" w:space="0" w:color="auto"/>
        <w:right w:val="none" w:sz="0" w:space="0" w:color="auto"/>
      </w:divBdr>
    </w:div>
    <w:div w:id="2016572182">
      <w:bodyDiv w:val="1"/>
      <w:marLeft w:val="0"/>
      <w:marRight w:val="0"/>
      <w:marTop w:val="0"/>
      <w:marBottom w:val="0"/>
      <w:divBdr>
        <w:top w:val="none" w:sz="0" w:space="0" w:color="auto"/>
        <w:left w:val="none" w:sz="0" w:space="0" w:color="auto"/>
        <w:bottom w:val="none" w:sz="0" w:space="0" w:color="auto"/>
        <w:right w:val="none" w:sz="0" w:space="0" w:color="auto"/>
      </w:divBdr>
    </w:div>
    <w:div w:id="2016765958">
      <w:bodyDiv w:val="1"/>
      <w:marLeft w:val="0"/>
      <w:marRight w:val="0"/>
      <w:marTop w:val="0"/>
      <w:marBottom w:val="0"/>
      <w:divBdr>
        <w:top w:val="none" w:sz="0" w:space="0" w:color="auto"/>
        <w:left w:val="none" w:sz="0" w:space="0" w:color="auto"/>
        <w:bottom w:val="none" w:sz="0" w:space="0" w:color="auto"/>
        <w:right w:val="none" w:sz="0" w:space="0" w:color="auto"/>
      </w:divBdr>
    </w:div>
    <w:div w:id="2034917483">
      <w:bodyDiv w:val="1"/>
      <w:marLeft w:val="0"/>
      <w:marRight w:val="0"/>
      <w:marTop w:val="0"/>
      <w:marBottom w:val="0"/>
      <w:divBdr>
        <w:top w:val="none" w:sz="0" w:space="0" w:color="auto"/>
        <w:left w:val="none" w:sz="0" w:space="0" w:color="auto"/>
        <w:bottom w:val="none" w:sz="0" w:space="0" w:color="auto"/>
        <w:right w:val="none" w:sz="0" w:space="0" w:color="auto"/>
      </w:divBdr>
    </w:div>
    <w:div w:id="2074228543">
      <w:bodyDiv w:val="1"/>
      <w:marLeft w:val="0"/>
      <w:marRight w:val="0"/>
      <w:marTop w:val="0"/>
      <w:marBottom w:val="0"/>
      <w:divBdr>
        <w:top w:val="none" w:sz="0" w:space="0" w:color="auto"/>
        <w:left w:val="none" w:sz="0" w:space="0" w:color="auto"/>
        <w:bottom w:val="none" w:sz="0" w:space="0" w:color="auto"/>
        <w:right w:val="none" w:sz="0" w:space="0" w:color="auto"/>
      </w:divBdr>
    </w:div>
    <w:div w:id="2075622242">
      <w:bodyDiv w:val="1"/>
      <w:marLeft w:val="0"/>
      <w:marRight w:val="0"/>
      <w:marTop w:val="0"/>
      <w:marBottom w:val="0"/>
      <w:divBdr>
        <w:top w:val="none" w:sz="0" w:space="0" w:color="auto"/>
        <w:left w:val="none" w:sz="0" w:space="0" w:color="auto"/>
        <w:bottom w:val="none" w:sz="0" w:space="0" w:color="auto"/>
        <w:right w:val="none" w:sz="0" w:space="0" w:color="auto"/>
      </w:divBdr>
    </w:div>
    <w:div w:id="2076735341">
      <w:bodyDiv w:val="1"/>
      <w:marLeft w:val="0"/>
      <w:marRight w:val="0"/>
      <w:marTop w:val="0"/>
      <w:marBottom w:val="0"/>
      <w:divBdr>
        <w:top w:val="none" w:sz="0" w:space="0" w:color="auto"/>
        <w:left w:val="none" w:sz="0" w:space="0" w:color="auto"/>
        <w:bottom w:val="none" w:sz="0" w:space="0" w:color="auto"/>
        <w:right w:val="none" w:sz="0" w:space="0" w:color="auto"/>
      </w:divBdr>
    </w:div>
    <w:div w:id="2109544317">
      <w:bodyDiv w:val="1"/>
      <w:marLeft w:val="0"/>
      <w:marRight w:val="0"/>
      <w:marTop w:val="0"/>
      <w:marBottom w:val="0"/>
      <w:divBdr>
        <w:top w:val="none" w:sz="0" w:space="0" w:color="auto"/>
        <w:left w:val="none" w:sz="0" w:space="0" w:color="auto"/>
        <w:bottom w:val="none" w:sz="0" w:space="0" w:color="auto"/>
        <w:right w:val="none" w:sz="0" w:space="0" w:color="auto"/>
      </w:divBdr>
    </w:div>
    <w:div w:id="21279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TA2MjU4YTAtZjI2OS00ZWYwLWI4MGMtYTUwNTlkNDJlMjA5%40thread.v2/0?context=%7b%22Tid%22%3a%225f5c2410-cd60-4dbe-b97e-3c9c38140272%22%2c%22Oid%22%3a%22916a304d-eab1-46aa-b99e-6b309f27be39%22%7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tel:+14302051142,,97523477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eams.microsoft.com/l/meetup-join/19%3ameeting_ZTA2MjU4YTAtZjI2OS00ZWYwLWI4MGMtYTUwNTlkNDJlMjA5%40thread.v2/0?context=%7b%22Tid%22%3a%225f5c2410-cd60-4dbe-b97e-3c9c38140272%22%2c%22Oid%22%3a%22916a304d-eab1-46aa-b99e-6b309f27be39%22%7d"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tel:+14302051142,,97523477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accent1">
            <a:lumMod val="20000"/>
            <a:lumOff val="80000"/>
          </a:schemeClr>
        </a:solidFill>
      </a:spPr>
      <a:bodyPr wrap="square">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FDA97-B3FB-4520-ABA9-3E77EAAA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Burks</dc:creator>
  <cp:keywords/>
  <dc:description/>
  <cp:lastModifiedBy>Burks, Meredith</cp:lastModifiedBy>
  <cp:revision>23</cp:revision>
  <cp:lastPrinted>2025-10-29T21:15:00Z</cp:lastPrinted>
  <dcterms:created xsi:type="dcterms:W3CDTF">2025-12-05T20:49:00Z</dcterms:created>
  <dcterms:modified xsi:type="dcterms:W3CDTF">2025-12-05T21:08:00Z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f80dc35c57fe0572a525ccea0e75cee01609235a40e9a1930accd6d1383f5a27</vt:lpwstr>
  </property>
</Properties>
</file>